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4920" w:rsidRDefault="004423CD" w:rsidP="00C55F38">
      <w:pPr>
        <w:pStyle w:val="NoSpacing"/>
        <w:rPr>
          <w:sz w:val="16"/>
          <w:szCs w:val="16"/>
        </w:rPr>
      </w:pPr>
      <w:r>
        <w:rPr>
          <w:noProof/>
          <w:sz w:val="16"/>
          <w:szCs w:val="16"/>
        </w:rPr>
        <mc:AlternateContent>
          <mc:Choice Requires="wps">
            <w:drawing>
              <wp:anchor distT="0" distB="0" distL="114300" distR="114300" simplePos="0" relativeHeight="251660288" behindDoc="1" locked="0" layoutInCell="1" allowOverlap="1">
                <wp:simplePos x="0" y="0"/>
                <wp:positionH relativeFrom="column">
                  <wp:posOffset>-9525</wp:posOffset>
                </wp:positionH>
                <wp:positionV relativeFrom="paragraph">
                  <wp:posOffset>-485775</wp:posOffset>
                </wp:positionV>
                <wp:extent cx="5934075" cy="495300"/>
                <wp:effectExtent l="9525" t="9525" r="28575" b="28575"/>
                <wp:wrapNone/>
                <wp:docPr id="3"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34075" cy="495300"/>
                        </a:xfrm>
                        <a:prstGeom prst="rect">
                          <a:avLst/>
                        </a:prstGeom>
                      </wps:spPr>
                      <wps:txbx>
                        <w:txbxContent>
                          <w:p w:rsidR="004423CD" w:rsidRDefault="004423CD" w:rsidP="004423CD">
                            <w:pPr>
                              <w:pStyle w:val="NormalWeb"/>
                              <w:spacing w:before="0" w:beforeAutospacing="0" w:after="0" w:afterAutospacing="0"/>
                              <w:jc w:val="center"/>
                            </w:pPr>
                            <w:r>
                              <w:rPr>
                                <w:rFonts w:ascii="Britannic Bold" w:hAnsi="Britannic Bold"/>
                                <w:shadow/>
                                <w:color w:val="943634" w:themeColor="accent2" w:themeShade="BF"/>
                                <w:sz w:val="72"/>
                                <w:szCs w:val="72"/>
                                <w14:shadow w14:blurRad="0" w14:dist="35941" w14:dir="2700000" w14:sx="100000" w14:sy="100000" w14:kx="0" w14:ky="0" w14:algn="ctr">
                                  <w14:srgbClr w14:val="868686"/>
                                </w14:shadow>
                                <w14:textOutline w14:w="9525" w14:cap="flat" w14:cmpd="sng" w14:algn="ctr">
                                  <w14:solidFill>
                                    <w14:srgbClr w14:val="000000"/>
                                  </w14:solidFill>
                                  <w14:prstDash w14:val="solid"/>
                                  <w14:round/>
                                </w14:textOutline>
                              </w:rPr>
                              <w:t>Lovelady Elementary/Middle School</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4" o:spid="_x0000_s1026" type="#_x0000_t202" style="position:absolute;margin-left:-.75pt;margin-top:-38.25pt;width:467.25pt;height:3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" filled="f" stroked="f">
                <o:lock v:ext="edit" shapetype="t"/>
                <v:textbox style="mso-fit-shape-to-text:t">
                  <w:txbxContent>
                    <w:p w:rsidR="004423CD" w:rsidRDefault="004423CD" w:rsidP="004423CD">
                      <w:pPr>
                        <w:pStyle w:val="NormalWeb"/>
                        <w:spacing w:before="0" w:beforeAutospacing="0" w:after="0" w:afterAutospacing="0"/>
                        <w:jc w:val="center"/>
                      </w:pPr>
                      <w:r>
                        <w:rPr>
                          <w:rFonts w:ascii="Britannic Bold" w:hAnsi="Britannic Bold"/>
                          <w:shadow/>
                          <w:color w:val="943634" w:themeColor="accent2" w:themeShade="BF"/>
                          <w:sz w:val="72"/>
                          <w:szCs w:val="72"/>
                          <w14:shadow w14:blurRad="0" w14:dist="35941" w14:dir="2700000" w14:sx="100000" w14:sy="100000" w14:kx="0" w14:ky="0" w14:algn="ctr">
                            <w14:srgbClr w14:val="868686"/>
                          </w14:shadow>
                          <w14:textOutline w14:w="9525" w14:cap="flat" w14:cmpd="sng" w14:algn="ctr">
                            <w14:solidFill>
                              <w14:srgbClr w14:val="000000"/>
                            </w14:solidFill>
                            <w14:prstDash w14:val="solid"/>
                            <w14:round/>
                          </w14:textOutline>
                        </w:rPr>
                        <w:t>Lovelady Elementary/Middle School</w:t>
                      </w:r>
                    </w:p>
                  </w:txbxContent>
                </v:textbox>
              </v:shape>
            </w:pict>
          </mc:Fallback>
        </mc:AlternateContent>
      </w:r>
      <w:r w:rsidR="00C55F38">
        <w:rPr>
          <w:sz w:val="16"/>
          <w:szCs w:val="16"/>
        </w:rPr>
        <w:t xml:space="preserve">P.O. Box 250    Lovelady, Texas 75851                                                                </w:t>
      </w:r>
      <w:r w:rsidR="00344B71">
        <w:rPr>
          <w:sz w:val="16"/>
          <w:szCs w:val="16"/>
        </w:rPr>
        <w:t xml:space="preserve">                         </w:t>
      </w:r>
      <w:r w:rsidR="00C55F38">
        <w:rPr>
          <w:sz w:val="16"/>
          <w:szCs w:val="16"/>
        </w:rPr>
        <w:t xml:space="preserve"> </w:t>
      </w:r>
      <w:r w:rsidR="00344B71">
        <w:rPr>
          <w:sz w:val="16"/>
          <w:szCs w:val="16"/>
        </w:rPr>
        <w:t xml:space="preserve">                  </w:t>
      </w:r>
      <w:r w:rsidR="00C55F38">
        <w:rPr>
          <w:sz w:val="16"/>
          <w:szCs w:val="16"/>
        </w:rPr>
        <w:t xml:space="preserve"> Phone:  936-636-7832      Fax:  936-636-2529</w:t>
      </w:r>
    </w:p>
    <w:p w:rsidR="00B8448F" w:rsidRDefault="00344B71" w:rsidP="00C55F38">
      <w:pPr>
        <w:pStyle w:val="NoSpacing"/>
        <w:rPr>
          <w:sz w:val="16"/>
          <w:szCs w:val="16"/>
        </w:rPr>
      </w:pPr>
      <w:r>
        <w:rPr>
          <w:sz w:val="16"/>
          <w:szCs w:val="16"/>
        </w:rPr>
        <w:t xml:space="preserve">                                                                                                     </w:t>
      </w:r>
      <w:r>
        <w:rPr>
          <w:rFonts w:ascii="Arial" w:hAnsi="Arial" w:cs="Arial"/>
          <w:noProof/>
          <w:sz w:val="52"/>
          <w:szCs w:val="52"/>
        </w:rPr>
        <w:drawing>
          <wp:inline distT="0" distB="0" distL="0" distR="0">
            <wp:extent cx="585294" cy="514350"/>
            <wp:effectExtent l="19050" t="0" r="5256" b="0"/>
            <wp:docPr id="2" name="Picture 1" descr="an01285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01285_"/>
                    <pic:cNvPicPr>
                      <a:picLocks noChangeAspect="1" noChangeArrowheads="1"/>
                    </pic:cNvPicPr>
                  </pic:nvPicPr>
                  <pic:blipFill>
                    <a:blip r:embed="rId8" cstate="print"/>
                    <a:srcRect/>
                    <a:stretch>
                      <a:fillRect/>
                    </a:stretch>
                  </pic:blipFill>
                  <pic:spPr bwMode="auto">
                    <a:xfrm>
                      <a:off x="0" y="0"/>
                      <a:ext cx="585294" cy="514350"/>
                    </a:xfrm>
                    <a:prstGeom prst="rect">
                      <a:avLst/>
                    </a:prstGeom>
                    <a:noFill/>
                    <a:ln w="9525">
                      <a:noFill/>
                      <a:miter lim="800000"/>
                      <a:headEnd/>
                      <a:tailEnd/>
                    </a:ln>
                  </pic:spPr>
                </pic:pic>
              </a:graphicData>
            </a:graphic>
          </wp:inline>
        </w:drawing>
      </w:r>
    </w:p>
    <w:p w:rsidR="009E3232" w:rsidRDefault="004423CD" w:rsidP="00234920">
      <w:pPr>
        <w:pStyle w:val="NoSpacing"/>
      </w:pPr>
      <w:r>
        <w:rPr>
          <w:noProof/>
        </w:rPr>
        <mc:AlternateContent>
          <mc:Choice Requires="wps">
            <w:drawing>
              <wp:anchor distT="0" distB="0" distL="114300" distR="114300" simplePos="0" relativeHeight="251658240" behindDoc="0" locked="0" layoutInCell="1" allowOverlap="1">
                <wp:simplePos x="0" y="0"/>
                <wp:positionH relativeFrom="column">
                  <wp:posOffset>-9525</wp:posOffset>
                </wp:positionH>
                <wp:positionV relativeFrom="paragraph">
                  <wp:posOffset>107950</wp:posOffset>
                </wp:positionV>
                <wp:extent cx="6038850" cy="9525"/>
                <wp:effectExtent l="19050" t="22225" r="38100" b="4445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38850" cy="9525"/>
                        </a:xfrm>
                        <a:prstGeom prst="straightConnector1">
                          <a:avLst/>
                        </a:prstGeom>
                        <a:noFill/>
                        <a:ln w="38100">
                          <a:solidFill>
                            <a:schemeClr val="lt1">
                              <a:lumMod val="95000"/>
                              <a:lumOff val="0"/>
                            </a:schemeClr>
                          </a:solidFill>
                          <a:round/>
                          <a:headEnd/>
                          <a:tailEnd/>
                        </a:ln>
                        <a:effectLst>
                          <a:outerShdw dist="28398" dir="3806097" algn="ctr" rotWithShape="0">
                            <a:schemeClr val="accent2">
                              <a:lumMod val="50000"/>
                              <a:lumOff val="0"/>
                              <a:alpha val="50000"/>
                            </a:scheme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FA3AD09" id="_x0000_t32" coordsize="21600,21600" o:spt="32" o:oned="t" path="m,l21600,21600e" filled="f">
                <v:path arrowok="t" fillok="f" o:connecttype="none"/>
                <o:lock v:ext="edit" shapetype="t"/>
              </v:shapetype>
              <v:shape id="AutoShape 2" o:spid="_x0000_s1026" type="#_x0000_t32" style="position:absolute;margin-left:-.75pt;margin-top:8.5pt;width:475.5pt;height:.7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" strokecolor="#f2f2f2 [3041]" strokeweight="3pt">
                <v:shadow on="t" color="#622423 [1605]" opacity=".5" offset="1pt"/>
              </v:shape>
            </w:pict>
          </mc:Fallback>
        </mc:AlternateContent>
      </w:r>
    </w:p>
    <w:p w:rsidR="00995D71" w:rsidRDefault="00995D71" w:rsidP="00C55F38">
      <w:pPr>
        <w:pStyle w:val="NoSpacing"/>
        <w:rPr>
          <w:rFonts w:ascii="Bodoni MT Condensed" w:hAnsi="Bodoni MT Condensed"/>
          <w:b/>
          <w:sz w:val="16"/>
          <w:szCs w:val="16"/>
        </w:rPr>
      </w:pPr>
      <w:r>
        <w:rPr>
          <w:rFonts w:ascii="Bodoni MT Condensed" w:hAnsi="Bodoni MT Condensed"/>
          <w:b/>
          <w:sz w:val="16"/>
          <w:szCs w:val="16"/>
        </w:rPr>
        <w:t xml:space="preserve">      Debbie Harrelson</w:t>
      </w:r>
      <w:r>
        <w:rPr>
          <w:rFonts w:ascii="Bodoni MT Condensed" w:hAnsi="Bodoni MT Condensed"/>
          <w:b/>
          <w:sz w:val="16"/>
          <w:szCs w:val="16"/>
        </w:rPr>
        <w:tab/>
      </w:r>
      <w:r>
        <w:rPr>
          <w:rFonts w:ascii="Bodoni MT Condensed" w:hAnsi="Bodoni MT Condensed"/>
          <w:b/>
          <w:sz w:val="16"/>
          <w:szCs w:val="16"/>
        </w:rPr>
        <w:tab/>
      </w:r>
      <w:r>
        <w:rPr>
          <w:rFonts w:ascii="Bodoni MT Condensed" w:hAnsi="Bodoni MT Condensed"/>
          <w:b/>
          <w:sz w:val="16"/>
          <w:szCs w:val="16"/>
        </w:rPr>
        <w:tab/>
      </w:r>
      <w:r>
        <w:rPr>
          <w:rFonts w:ascii="Bodoni MT Condensed" w:hAnsi="Bodoni MT Condensed"/>
          <w:b/>
          <w:sz w:val="16"/>
          <w:szCs w:val="16"/>
        </w:rPr>
        <w:tab/>
        <w:t xml:space="preserve">       Dee Ann Sweeney</w:t>
      </w:r>
      <w:r>
        <w:rPr>
          <w:rFonts w:ascii="Bodoni MT Condensed" w:hAnsi="Bodoni MT Condensed"/>
          <w:b/>
          <w:sz w:val="16"/>
          <w:szCs w:val="16"/>
        </w:rPr>
        <w:tab/>
      </w:r>
      <w:r>
        <w:rPr>
          <w:rFonts w:ascii="Bodoni MT Condensed" w:hAnsi="Bodoni MT Condensed"/>
          <w:b/>
          <w:sz w:val="16"/>
          <w:szCs w:val="16"/>
        </w:rPr>
        <w:tab/>
      </w:r>
      <w:r>
        <w:rPr>
          <w:rFonts w:ascii="Bodoni MT Condensed" w:hAnsi="Bodoni MT Condensed"/>
          <w:b/>
          <w:sz w:val="16"/>
          <w:szCs w:val="16"/>
        </w:rPr>
        <w:tab/>
      </w:r>
      <w:r>
        <w:rPr>
          <w:rFonts w:ascii="Bodoni MT Condensed" w:hAnsi="Bodoni MT Condensed"/>
          <w:b/>
          <w:sz w:val="16"/>
          <w:szCs w:val="16"/>
        </w:rPr>
        <w:tab/>
      </w:r>
      <w:r>
        <w:rPr>
          <w:rFonts w:ascii="Bodoni MT Condensed" w:hAnsi="Bodoni MT Condensed"/>
          <w:b/>
          <w:sz w:val="16"/>
          <w:szCs w:val="16"/>
        </w:rPr>
        <w:tab/>
        <w:t>Jan Stacks</w:t>
      </w:r>
    </w:p>
    <w:p w:rsidR="009E3232" w:rsidRPr="00C55F38" w:rsidRDefault="00995D71" w:rsidP="00C55F38">
      <w:pPr>
        <w:pStyle w:val="NoSpacing"/>
        <w:rPr>
          <w:rFonts w:ascii="Bodoni MT Condensed" w:hAnsi="Bodoni MT Condensed"/>
          <w:b/>
          <w:sz w:val="16"/>
          <w:szCs w:val="16"/>
        </w:rPr>
      </w:pPr>
      <w:r>
        <w:rPr>
          <w:rFonts w:ascii="Bodoni MT Condensed" w:hAnsi="Bodoni MT Condensed"/>
          <w:b/>
          <w:sz w:val="16"/>
          <w:szCs w:val="16"/>
        </w:rPr>
        <w:t xml:space="preserve">           Principal</w:t>
      </w:r>
      <w:r>
        <w:rPr>
          <w:rFonts w:ascii="Bodoni MT Condensed" w:hAnsi="Bodoni MT Condensed"/>
          <w:b/>
          <w:sz w:val="16"/>
          <w:szCs w:val="16"/>
        </w:rPr>
        <w:tab/>
      </w:r>
      <w:r>
        <w:rPr>
          <w:rFonts w:ascii="Bodoni MT Condensed" w:hAnsi="Bodoni MT Condensed"/>
          <w:b/>
          <w:sz w:val="16"/>
          <w:szCs w:val="16"/>
        </w:rPr>
        <w:tab/>
      </w:r>
      <w:r>
        <w:rPr>
          <w:rFonts w:ascii="Bodoni MT Condensed" w:hAnsi="Bodoni MT Condensed"/>
          <w:b/>
          <w:sz w:val="16"/>
          <w:szCs w:val="16"/>
        </w:rPr>
        <w:tab/>
      </w:r>
      <w:r>
        <w:rPr>
          <w:rFonts w:ascii="Bodoni MT Condensed" w:hAnsi="Bodoni MT Condensed"/>
          <w:b/>
          <w:sz w:val="16"/>
          <w:szCs w:val="16"/>
        </w:rPr>
        <w:tab/>
        <w:t xml:space="preserve">            </w:t>
      </w:r>
      <w:r w:rsidR="006F482D">
        <w:rPr>
          <w:rFonts w:ascii="Bodoni MT Condensed" w:hAnsi="Bodoni MT Condensed"/>
          <w:b/>
          <w:sz w:val="16"/>
          <w:szCs w:val="16"/>
        </w:rPr>
        <w:t xml:space="preserve"> </w:t>
      </w:r>
      <w:r>
        <w:rPr>
          <w:rFonts w:ascii="Bodoni MT Condensed" w:hAnsi="Bodoni MT Condensed"/>
          <w:b/>
          <w:sz w:val="16"/>
          <w:szCs w:val="16"/>
        </w:rPr>
        <w:t xml:space="preserve"> Counselor </w:t>
      </w:r>
      <w:r>
        <w:rPr>
          <w:rFonts w:ascii="Bodoni MT Condensed" w:hAnsi="Bodoni MT Condensed"/>
          <w:b/>
          <w:sz w:val="16"/>
          <w:szCs w:val="16"/>
        </w:rPr>
        <w:tab/>
      </w:r>
      <w:r>
        <w:rPr>
          <w:rFonts w:ascii="Bodoni MT Condensed" w:hAnsi="Bodoni MT Condensed"/>
          <w:b/>
          <w:sz w:val="16"/>
          <w:szCs w:val="16"/>
        </w:rPr>
        <w:tab/>
      </w:r>
      <w:r>
        <w:rPr>
          <w:rFonts w:ascii="Bodoni MT Condensed" w:hAnsi="Bodoni MT Condensed"/>
          <w:b/>
          <w:sz w:val="16"/>
          <w:szCs w:val="16"/>
        </w:rPr>
        <w:tab/>
      </w:r>
      <w:r>
        <w:rPr>
          <w:rFonts w:ascii="Bodoni MT Condensed" w:hAnsi="Bodoni MT Condensed"/>
          <w:b/>
          <w:sz w:val="16"/>
          <w:szCs w:val="16"/>
        </w:rPr>
        <w:tab/>
      </w:r>
      <w:r>
        <w:rPr>
          <w:rFonts w:ascii="Bodoni MT Condensed" w:hAnsi="Bodoni MT Condensed"/>
          <w:b/>
          <w:sz w:val="16"/>
          <w:szCs w:val="16"/>
        </w:rPr>
        <w:tab/>
      </w:r>
      <w:r w:rsidR="006F482D">
        <w:rPr>
          <w:rFonts w:ascii="Bodoni MT Condensed" w:hAnsi="Bodoni MT Condensed"/>
          <w:b/>
          <w:sz w:val="16"/>
          <w:szCs w:val="16"/>
        </w:rPr>
        <w:t xml:space="preserve"> </w:t>
      </w:r>
      <w:r>
        <w:rPr>
          <w:rFonts w:ascii="Bodoni MT Condensed" w:hAnsi="Bodoni MT Condensed"/>
          <w:b/>
          <w:sz w:val="16"/>
          <w:szCs w:val="16"/>
        </w:rPr>
        <w:t>Secretary</w:t>
      </w:r>
      <w:r>
        <w:rPr>
          <w:rFonts w:ascii="Bodoni MT Condensed" w:hAnsi="Bodoni MT Condensed"/>
          <w:b/>
          <w:sz w:val="16"/>
          <w:szCs w:val="16"/>
        </w:rPr>
        <w:tab/>
      </w:r>
      <w:r>
        <w:rPr>
          <w:rFonts w:ascii="Bodoni MT Condensed" w:hAnsi="Bodoni MT Condensed"/>
          <w:b/>
          <w:sz w:val="16"/>
          <w:szCs w:val="16"/>
        </w:rPr>
        <w:tab/>
        <w:t xml:space="preserve">              </w:t>
      </w:r>
      <w:r w:rsidR="00B8448F">
        <w:rPr>
          <w:rFonts w:ascii="Bodoni MT Condensed" w:hAnsi="Bodoni MT Condensed"/>
          <w:b/>
          <w:sz w:val="16"/>
          <w:szCs w:val="16"/>
        </w:rPr>
        <w:t xml:space="preserve">  </w:t>
      </w:r>
    </w:p>
    <w:p w:rsidR="00096972" w:rsidRDefault="00096972" w:rsidP="00096972">
      <w:pPr>
        <w:widowControl/>
        <w:suppressAutoHyphens w:val="0"/>
        <w:autoSpaceDN/>
        <w:spacing w:after="200" w:line="276" w:lineRule="auto"/>
        <w:textAlignment w:val="auto"/>
        <w:rPr>
          <w:rFonts w:eastAsiaTheme="minorEastAsia" w:cs="Times New Roman"/>
          <w:kern w:val="0"/>
          <w:lang w:eastAsia="en-US" w:bidi="ar-SA"/>
        </w:rPr>
      </w:pPr>
    </w:p>
    <w:p w:rsidR="00710B3B" w:rsidRDefault="00710B3B" w:rsidP="00710B3B">
      <w:pPr>
        <w:widowControl/>
        <w:suppressAutoHyphens w:val="0"/>
        <w:autoSpaceDN/>
        <w:spacing w:after="200" w:line="276" w:lineRule="auto"/>
        <w:textAlignment w:val="auto"/>
        <w:rPr>
          <w:rFonts w:eastAsiaTheme="minorEastAsia" w:cs="Times New Roman"/>
          <w:kern w:val="0"/>
          <w:lang w:eastAsia="en-US" w:bidi="ar-SA"/>
        </w:rPr>
      </w:pPr>
      <w:r>
        <w:rPr>
          <w:rFonts w:eastAsiaTheme="minorEastAsia" w:cs="Times New Roman"/>
          <w:kern w:val="0"/>
          <w:lang w:eastAsia="en-US" w:bidi="ar-SA"/>
        </w:rPr>
        <w:t>Dear Parents of 1</w:t>
      </w:r>
      <w:r w:rsidRPr="00427EAA">
        <w:rPr>
          <w:rFonts w:eastAsiaTheme="minorEastAsia" w:cs="Times New Roman"/>
          <w:kern w:val="0"/>
          <w:vertAlign w:val="superscript"/>
          <w:lang w:eastAsia="en-US" w:bidi="ar-SA"/>
        </w:rPr>
        <w:t>st</w:t>
      </w:r>
      <w:r>
        <w:rPr>
          <w:rFonts w:eastAsiaTheme="minorEastAsia" w:cs="Times New Roman"/>
          <w:kern w:val="0"/>
          <w:lang w:eastAsia="en-US" w:bidi="ar-SA"/>
        </w:rPr>
        <w:t xml:space="preserve"> -6</w:t>
      </w:r>
      <w:r w:rsidRPr="00427EAA">
        <w:rPr>
          <w:rFonts w:eastAsiaTheme="minorEastAsia" w:cs="Times New Roman"/>
          <w:kern w:val="0"/>
          <w:vertAlign w:val="superscript"/>
          <w:lang w:eastAsia="en-US" w:bidi="ar-SA"/>
        </w:rPr>
        <w:t>th</w:t>
      </w:r>
      <w:r>
        <w:rPr>
          <w:rFonts w:eastAsiaTheme="minorEastAsia" w:cs="Times New Roman"/>
          <w:kern w:val="0"/>
          <w:lang w:eastAsia="en-US" w:bidi="ar-SA"/>
        </w:rPr>
        <w:t xml:space="preserve"> graders,</w:t>
      </w:r>
    </w:p>
    <w:p w:rsidR="00710B3B" w:rsidRDefault="00710B3B" w:rsidP="00710B3B">
      <w:pPr>
        <w:widowControl/>
        <w:suppressAutoHyphens w:val="0"/>
        <w:autoSpaceDN/>
        <w:spacing w:after="200" w:line="276" w:lineRule="auto"/>
        <w:textAlignment w:val="auto"/>
        <w:rPr>
          <w:rFonts w:eastAsiaTheme="minorEastAsia" w:cs="Times New Roman"/>
          <w:kern w:val="0"/>
          <w:lang w:eastAsia="en-US" w:bidi="ar-SA"/>
        </w:rPr>
      </w:pPr>
      <w:r>
        <w:rPr>
          <w:rFonts w:eastAsiaTheme="minorEastAsia" w:cs="Times New Roman"/>
          <w:kern w:val="0"/>
          <w:lang w:eastAsia="en-US" w:bidi="ar-SA"/>
        </w:rPr>
        <w:t>Lovelady Elementary/Middle School accepts nominations for the A2S-GT Program for 1</w:t>
      </w:r>
      <w:r w:rsidRPr="00427EAA">
        <w:rPr>
          <w:rFonts w:eastAsiaTheme="minorEastAsia" w:cs="Times New Roman"/>
          <w:kern w:val="0"/>
          <w:vertAlign w:val="superscript"/>
          <w:lang w:eastAsia="en-US" w:bidi="ar-SA"/>
        </w:rPr>
        <w:t>st</w:t>
      </w:r>
      <w:r>
        <w:rPr>
          <w:rFonts w:eastAsiaTheme="minorEastAsia" w:cs="Times New Roman"/>
          <w:kern w:val="0"/>
          <w:lang w:eastAsia="en-US" w:bidi="ar-SA"/>
        </w:rPr>
        <w:t>-6</w:t>
      </w:r>
      <w:r w:rsidRPr="00427EAA">
        <w:rPr>
          <w:rFonts w:eastAsiaTheme="minorEastAsia" w:cs="Times New Roman"/>
          <w:kern w:val="0"/>
          <w:vertAlign w:val="superscript"/>
          <w:lang w:eastAsia="en-US" w:bidi="ar-SA"/>
        </w:rPr>
        <w:t>th</w:t>
      </w:r>
      <w:r>
        <w:rPr>
          <w:rFonts w:eastAsiaTheme="minorEastAsia" w:cs="Times New Roman"/>
          <w:kern w:val="0"/>
          <w:lang w:eastAsia="en-US" w:bidi="ar-SA"/>
        </w:rPr>
        <w:t xml:space="preserve"> graders at any time.  If you wish to nominate your 1</w:t>
      </w:r>
      <w:r w:rsidRPr="00DD6488">
        <w:rPr>
          <w:rFonts w:eastAsiaTheme="minorEastAsia" w:cs="Times New Roman"/>
          <w:kern w:val="0"/>
          <w:vertAlign w:val="superscript"/>
          <w:lang w:eastAsia="en-US" w:bidi="ar-SA"/>
        </w:rPr>
        <w:t>st</w:t>
      </w:r>
      <w:r>
        <w:rPr>
          <w:rFonts w:eastAsiaTheme="minorEastAsia" w:cs="Times New Roman"/>
          <w:kern w:val="0"/>
          <w:lang w:eastAsia="en-US" w:bidi="ar-SA"/>
        </w:rPr>
        <w:t xml:space="preserve"> -6</w:t>
      </w:r>
      <w:r w:rsidRPr="00DD6488">
        <w:rPr>
          <w:rFonts w:eastAsiaTheme="minorEastAsia" w:cs="Times New Roman"/>
          <w:kern w:val="0"/>
          <w:vertAlign w:val="superscript"/>
          <w:lang w:eastAsia="en-US" w:bidi="ar-SA"/>
        </w:rPr>
        <w:t>th</w:t>
      </w:r>
      <w:r>
        <w:rPr>
          <w:rFonts w:eastAsiaTheme="minorEastAsia" w:cs="Times New Roman"/>
          <w:kern w:val="0"/>
          <w:lang w:eastAsia="en-US" w:bidi="ar-SA"/>
        </w:rPr>
        <w:t xml:space="preserve"> grade child for the A2S-GT Program, please complete the attached form and return it to the school in a sealed envelope.  Screening for </w:t>
      </w:r>
      <w:r w:rsidRPr="00427EAA">
        <w:rPr>
          <w:rFonts w:eastAsiaTheme="minorEastAsia" w:cs="Times New Roman"/>
          <w:i/>
          <w:kern w:val="0"/>
          <w:lang w:eastAsia="en-US" w:bidi="ar-SA"/>
        </w:rPr>
        <w:t>kindergarten s</w:t>
      </w:r>
      <w:r>
        <w:rPr>
          <w:rFonts w:eastAsiaTheme="minorEastAsia" w:cs="Times New Roman"/>
          <w:kern w:val="0"/>
          <w:lang w:eastAsia="en-US" w:bidi="ar-SA"/>
        </w:rPr>
        <w:t>tudents will take place in January and February.   Should you decide that you do not want your child to be tested; your child’s name will be removed from the screening list.</w:t>
      </w:r>
    </w:p>
    <w:p w:rsidR="00710B3B" w:rsidRDefault="00710B3B" w:rsidP="00710B3B">
      <w:pPr>
        <w:widowControl/>
        <w:suppressAutoHyphens w:val="0"/>
        <w:autoSpaceDN/>
        <w:spacing w:after="200" w:line="276" w:lineRule="auto"/>
        <w:textAlignment w:val="auto"/>
        <w:rPr>
          <w:rFonts w:eastAsiaTheme="minorEastAsia" w:cs="Times New Roman"/>
          <w:kern w:val="0"/>
          <w:lang w:eastAsia="en-US" w:bidi="ar-SA"/>
        </w:rPr>
      </w:pPr>
      <w:r>
        <w:rPr>
          <w:rFonts w:eastAsiaTheme="minorEastAsia" w:cs="Times New Roman"/>
          <w:kern w:val="0"/>
          <w:lang w:eastAsia="en-US" w:bidi="ar-SA"/>
        </w:rPr>
        <w:t>Each nominee will undergo several days of testing to measure aptitude, achievement, creativity, intelligence, and performance.  Results of the screening process will be strictly confidential and notification of eligibility will be sent home before students begin service.</w:t>
      </w:r>
    </w:p>
    <w:p w:rsidR="00710B3B" w:rsidRDefault="00710B3B" w:rsidP="00710B3B">
      <w:pPr>
        <w:widowControl/>
        <w:suppressAutoHyphens w:val="0"/>
        <w:autoSpaceDN/>
        <w:spacing w:after="200" w:line="276" w:lineRule="auto"/>
        <w:textAlignment w:val="auto"/>
        <w:rPr>
          <w:rFonts w:eastAsiaTheme="minorEastAsia" w:cs="Times New Roman"/>
          <w:kern w:val="0"/>
          <w:lang w:eastAsia="en-US" w:bidi="ar-SA"/>
        </w:rPr>
      </w:pPr>
      <w:r>
        <w:rPr>
          <w:rFonts w:eastAsiaTheme="minorEastAsia" w:cs="Times New Roman"/>
          <w:kern w:val="0"/>
          <w:lang w:eastAsia="en-US" w:bidi="ar-SA"/>
        </w:rPr>
        <w:t>Sincerely,</w:t>
      </w:r>
    </w:p>
    <w:p w:rsidR="00710B3B" w:rsidRDefault="00710B3B" w:rsidP="00710B3B">
      <w:pPr>
        <w:widowControl/>
        <w:suppressAutoHyphens w:val="0"/>
        <w:autoSpaceDN/>
        <w:spacing w:after="200" w:line="276" w:lineRule="auto"/>
        <w:textAlignment w:val="auto"/>
        <w:rPr>
          <w:rFonts w:eastAsiaTheme="minorEastAsia" w:cs="Times New Roman"/>
          <w:kern w:val="0"/>
          <w:lang w:eastAsia="en-US" w:bidi="ar-SA"/>
        </w:rPr>
      </w:pPr>
      <w:r>
        <w:rPr>
          <w:rFonts w:eastAsiaTheme="minorEastAsia" w:cs="Times New Roman"/>
          <w:kern w:val="0"/>
          <w:lang w:eastAsia="en-US" w:bidi="ar-SA"/>
        </w:rPr>
        <w:t xml:space="preserve">A2S-GT Student </w:t>
      </w:r>
      <w:r>
        <w:rPr>
          <w:rFonts w:eastAsiaTheme="minorEastAsia" w:cs="Times New Roman"/>
          <w:kern w:val="0"/>
          <w:lang w:eastAsia="en-US" w:bidi="ar-SA"/>
        </w:rPr>
        <w:t>Review</w:t>
      </w:r>
      <w:r>
        <w:rPr>
          <w:rFonts w:eastAsiaTheme="minorEastAsia" w:cs="Times New Roman"/>
          <w:kern w:val="0"/>
          <w:lang w:eastAsia="en-US" w:bidi="ar-SA"/>
        </w:rPr>
        <w:t xml:space="preserve"> Committee</w:t>
      </w:r>
    </w:p>
    <w:p w:rsidR="00710B3B" w:rsidRPr="00427EAA" w:rsidRDefault="00710B3B" w:rsidP="00710B3B">
      <w:r>
        <w:rPr>
          <w:rFonts w:eastAsiaTheme="minorEastAsia" w:cs="Times New Roman"/>
          <w:kern w:val="0"/>
          <w:lang w:eastAsia="en-US" w:bidi="ar-SA"/>
        </w:rPr>
        <w:t>---------------------------------------------------------------------------------------------------------------------</w:t>
      </w:r>
    </w:p>
    <w:p w:rsidR="00710B3B" w:rsidRDefault="00710B3B" w:rsidP="00710B3B">
      <w:pPr>
        <w:widowControl/>
        <w:suppressAutoHyphens w:val="0"/>
        <w:autoSpaceDN/>
        <w:spacing w:after="200" w:line="276" w:lineRule="auto"/>
        <w:textAlignment w:val="auto"/>
        <w:rPr>
          <w:rFonts w:eastAsiaTheme="minorEastAsia" w:cs="Times New Roman"/>
          <w:kern w:val="0"/>
          <w:lang w:eastAsia="en-US" w:bidi="ar-SA"/>
        </w:rPr>
      </w:pPr>
    </w:p>
    <w:p w:rsidR="00710B3B" w:rsidRDefault="00710B3B" w:rsidP="00710B3B">
      <w:pPr>
        <w:widowControl/>
        <w:suppressAutoHyphens w:val="0"/>
        <w:autoSpaceDN/>
        <w:spacing w:after="200" w:line="276" w:lineRule="auto"/>
        <w:textAlignment w:val="auto"/>
        <w:rPr>
          <w:rFonts w:eastAsiaTheme="minorEastAsia" w:cs="Times New Roman"/>
          <w:kern w:val="0"/>
          <w:lang w:eastAsia="en-US" w:bidi="ar-SA"/>
        </w:rPr>
      </w:pPr>
    </w:p>
    <w:p w:rsidR="00710B3B" w:rsidRDefault="00710B3B" w:rsidP="00710B3B">
      <w:pPr>
        <w:widowControl/>
        <w:suppressAutoHyphens w:val="0"/>
        <w:autoSpaceDN/>
        <w:spacing w:after="200" w:line="276" w:lineRule="auto"/>
        <w:textAlignment w:val="auto"/>
        <w:rPr>
          <w:rFonts w:eastAsiaTheme="minorEastAsia" w:cs="Times New Roman"/>
          <w:kern w:val="0"/>
          <w:lang w:eastAsia="en-US" w:bidi="ar-SA"/>
        </w:rPr>
      </w:pPr>
      <w:r>
        <w:rPr>
          <w:rFonts w:eastAsiaTheme="minorEastAsia" w:cs="Times New Roman"/>
          <w:kern w:val="0"/>
          <w:lang w:eastAsia="en-US" w:bidi="ar-SA"/>
        </w:rPr>
        <w:t>A2S-GT Nomination Form</w:t>
      </w:r>
    </w:p>
    <w:p w:rsidR="00710B3B" w:rsidRDefault="00710B3B" w:rsidP="00710B3B">
      <w:pPr>
        <w:widowControl/>
        <w:suppressAutoHyphens w:val="0"/>
        <w:autoSpaceDN/>
        <w:spacing w:after="200" w:line="276" w:lineRule="auto"/>
        <w:textAlignment w:val="auto"/>
        <w:rPr>
          <w:rFonts w:eastAsiaTheme="minorEastAsia" w:cs="Times New Roman"/>
          <w:kern w:val="0"/>
          <w:lang w:eastAsia="en-US" w:bidi="ar-SA"/>
        </w:rPr>
      </w:pPr>
      <w:r>
        <w:rPr>
          <w:rFonts w:eastAsiaTheme="minorEastAsia" w:cs="Times New Roman"/>
          <w:kern w:val="0"/>
          <w:lang w:eastAsia="en-US" w:bidi="ar-SA"/>
        </w:rPr>
        <w:t>Accepting Nominations now</w:t>
      </w:r>
    </w:p>
    <w:p w:rsidR="00710B3B" w:rsidRDefault="00710B3B" w:rsidP="00710B3B">
      <w:pPr>
        <w:widowControl/>
        <w:suppressAutoHyphens w:val="0"/>
        <w:autoSpaceDN/>
        <w:spacing w:after="200" w:line="276" w:lineRule="auto"/>
        <w:textAlignment w:val="auto"/>
        <w:rPr>
          <w:rFonts w:eastAsiaTheme="minorEastAsia" w:cs="Times New Roman"/>
          <w:kern w:val="0"/>
          <w:lang w:eastAsia="en-US" w:bidi="ar-SA"/>
        </w:rPr>
      </w:pPr>
      <w:r>
        <w:rPr>
          <w:rFonts w:eastAsiaTheme="minorEastAsia" w:cs="Times New Roman"/>
          <w:kern w:val="0"/>
          <w:lang w:eastAsia="en-US" w:bidi="ar-SA"/>
        </w:rPr>
        <w:t>Student Nominated____________________________________ HR Teacher______________</w:t>
      </w:r>
    </w:p>
    <w:p w:rsidR="00710B3B" w:rsidRDefault="00710B3B" w:rsidP="00710B3B">
      <w:pPr>
        <w:widowControl/>
        <w:suppressAutoHyphens w:val="0"/>
        <w:autoSpaceDN/>
        <w:spacing w:after="200" w:line="276" w:lineRule="auto"/>
        <w:textAlignment w:val="auto"/>
        <w:rPr>
          <w:rFonts w:eastAsiaTheme="minorEastAsia" w:cs="Times New Roman"/>
          <w:kern w:val="0"/>
          <w:lang w:eastAsia="en-US" w:bidi="ar-SA"/>
        </w:rPr>
      </w:pPr>
      <w:r>
        <w:rPr>
          <w:rFonts w:eastAsiaTheme="minorEastAsia" w:cs="Times New Roman"/>
          <w:kern w:val="0"/>
          <w:lang w:eastAsia="en-US" w:bidi="ar-SA"/>
        </w:rPr>
        <w:t>Name of person nominating student_______________________________________________</w:t>
      </w:r>
    </w:p>
    <w:p w:rsidR="00710B3B" w:rsidRDefault="00710B3B" w:rsidP="00710B3B">
      <w:pPr>
        <w:widowControl/>
        <w:suppressAutoHyphens w:val="0"/>
        <w:autoSpaceDN/>
        <w:spacing w:after="200" w:line="276" w:lineRule="auto"/>
        <w:textAlignment w:val="auto"/>
        <w:rPr>
          <w:rFonts w:eastAsiaTheme="minorEastAsia" w:cs="Times New Roman"/>
          <w:kern w:val="0"/>
          <w:lang w:eastAsia="en-US" w:bidi="ar-SA"/>
        </w:rPr>
      </w:pPr>
      <w:r>
        <w:rPr>
          <w:rFonts w:eastAsiaTheme="minorEastAsia" w:cs="Times New Roman"/>
          <w:kern w:val="0"/>
          <w:lang w:eastAsia="en-US" w:bidi="ar-SA"/>
        </w:rPr>
        <w:t xml:space="preserve">Relationship to student:  Parent      Teacher     Community Member  </w:t>
      </w:r>
    </w:p>
    <w:p w:rsidR="00710B3B" w:rsidRDefault="00710B3B" w:rsidP="00710B3B">
      <w:pPr>
        <w:widowControl/>
        <w:suppressAutoHyphens w:val="0"/>
        <w:autoSpaceDN/>
        <w:spacing w:after="200" w:line="276" w:lineRule="auto"/>
        <w:textAlignment w:val="auto"/>
        <w:rPr>
          <w:rFonts w:eastAsiaTheme="minorEastAsia" w:cs="Times New Roman"/>
          <w:kern w:val="0"/>
          <w:lang w:eastAsia="en-US" w:bidi="ar-SA"/>
        </w:rPr>
      </w:pPr>
      <w:r>
        <w:rPr>
          <w:rFonts w:eastAsiaTheme="minorEastAsia" w:cs="Times New Roman"/>
          <w:kern w:val="0"/>
          <w:lang w:eastAsia="en-US" w:bidi="ar-SA"/>
        </w:rPr>
        <w:t>I nominate this child to be evaluated for placement in the A2S –GT Program.  Reason for my nomination:__________________________________________________________________________________________________________________________________________________</w:t>
      </w:r>
    </w:p>
    <w:p w:rsidR="00710B3B" w:rsidRDefault="00710B3B" w:rsidP="00710B3B">
      <w:pPr>
        <w:widowControl/>
        <w:suppressAutoHyphens w:val="0"/>
        <w:autoSpaceDN/>
        <w:spacing w:after="200" w:line="276" w:lineRule="auto"/>
        <w:textAlignment w:val="auto"/>
        <w:rPr>
          <w:rFonts w:eastAsiaTheme="minorEastAsia" w:cs="Times New Roman"/>
          <w:kern w:val="0"/>
          <w:lang w:eastAsia="en-US" w:bidi="ar-SA"/>
        </w:rPr>
      </w:pPr>
      <w:r>
        <w:rPr>
          <w:rFonts w:eastAsiaTheme="minorEastAsia" w:cs="Times New Roman"/>
          <w:kern w:val="0"/>
          <w:lang w:eastAsia="en-US" w:bidi="ar-SA"/>
        </w:rPr>
        <w:t>Signature:___________________________________________Date_______________________</w:t>
      </w:r>
    </w:p>
    <w:p w:rsidR="00710B3B" w:rsidRDefault="00710B3B" w:rsidP="00710B3B">
      <w:pPr>
        <w:widowControl/>
        <w:suppressAutoHyphens w:val="0"/>
        <w:autoSpaceDN/>
        <w:spacing w:after="200" w:line="276" w:lineRule="auto"/>
        <w:textAlignment w:val="auto"/>
        <w:rPr>
          <w:rFonts w:eastAsiaTheme="minorEastAsia" w:cs="Times New Roman"/>
          <w:kern w:val="0"/>
          <w:lang w:eastAsia="en-US" w:bidi="ar-SA"/>
        </w:rPr>
      </w:pPr>
    </w:p>
    <w:p w:rsidR="000A02AE" w:rsidRDefault="000A02AE" w:rsidP="00096972">
      <w:pPr>
        <w:widowControl/>
        <w:suppressAutoHyphens w:val="0"/>
        <w:autoSpaceDN/>
        <w:spacing w:after="200" w:line="276" w:lineRule="auto"/>
        <w:textAlignment w:val="auto"/>
        <w:rPr>
          <w:rFonts w:eastAsiaTheme="minorEastAsia" w:cs="Times New Roman"/>
          <w:kern w:val="0"/>
          <w:lang w:eastAsia="en-US" w:bidi="ar-SA"/>
        </w:rPr>
      </w:pPr>
    </w:p>
    <w:p w:rsidR="00710B3B" w:rsidRDefault="00710B3B" w:rsidP="00096972">
      <w:pPr>
        <w:widowControl/>
        <w:suppressAutoHyphens w:val="0"/>
        <w:autoSpaceDN/>
        <w:spacing w:after="200" w:line="276" w:lineRule="auto"/>
        <w:textAlignment w:val="auto"/>
        <w:rPr>
          <w:rFonts w:eastAsiaTheme="minorEastAsia" w:cs="Times New Roman"/>
          <w:kern w:val="0"/>
          <w:lang w:eastAsia="en-US" w:bidi="ar-SA"/>
        </w:rPr>
      </w:pPr>
    </w:p>
    <w:p w:rsidR="00710B3B" w:rsidRPr="004423CD" w:rsidRDefault="00B4301E" w:rsidP="00096972">
      <w:pPr>
        <w:widowControl/>
        <w:suppressAutoHyphens w:val="0"/>
        <w:autoSpaceDN/>
        <w:spacing w:after="200" w:line="276" w:lineRule="auto"/>
        <w:textAlignment w:val="auto"/>
        <w:rPr>
          <w:rFonts w:eastAsiaTheme="minorEastAsia" w:cs="Times New Roman"/>
          <w:kern w:val="0"/>
          <w:sz w:val="22"/>
          <w:szCs w:val="22"/>
          <w:lang w:eastAsia="en-US" w:bidi="ar-SA"/>
        </w:rPr>
      </w:pPr>
      <w:r w:rsidRPr="004423CD">
        <w:rPr>
          <w:rFonts w:eastAsiaTheme="minorEastAsia" w:cs="Times New Roman"/>
          <w:kern w:val="0"/>
          <w:sz w:val="22"/>
          <w:szCs w:val="22"/>
          <w:lang w:eastAsia="en-US" w:bidi="ar-SA"/>
        </w:rPr>
        <w:lastRenderedPageBreak/>
        <w:t>Bright vs. Gifted:  Is there a Difference?  By Sue Douglass Fliess</w:t>
      </w:r>
    </w:p>
    <w:p w:rsidR="00B4301E" w:rsidRPr="004423CD" w:rsidRDefault="00B4301E" w:rsidP="00096972">
      <w:pPr>
        <w:widowControl/>
        <w:suppressAutoHyphens w:val="0"/>
        <w:autoSpaceDN/>
        <w:spacing w:after="200" w:line="276" w:lineRule="auto"/>
        <w:textAlignment w:val="auto"/>
        <w:rPr>
          <w:rFonts w:eastAsiaTheme="minorEastAsia" w:cs="Times New Roman"/>
          <w:kern w:val="0"/>
          <w:sz w:val="22"/>
          <w:szCs w:val="22"/>
          <w:lang w:eastAsia="en-US" w:bidi="ar-SA"/>
        </w:rPr>
      </w:pPr>
      <w:r w:rsidRPr="004423CD">
        <w:rPr>
          <w:rFonts w:eastAsiaTheme="minorEastAsia" w:cs="Times New Roman"/>
          <w:kern w:val="0"/>
          <w:sz w:val="22"/>
          <w:szCs w:val="22"/>
          <w:lang w:eastAsia="en-US" w:bidi="ar-SA"/>
        </w:rPr>
        <w:t>We’ve all seen those bumper stickers:  My Child is an Honor Student at (fill in the blank) School.  Okay, we get it.  She’s smart.  But is she gifted?  Believe it or not there is a difference.  While there’s no clear cut in the continuum on the scale from highly intelligent to Mensa-material, the following comparison chart, adapted from materials written by Janet Szabos Robbins of the state gifted association, the Maryland Council for Gifted and Talented Inc., shows some of the behavioral markers:</w:t>
      </w:r>
    </w:p>
    <w:tbl>
      <w:tblPr>
        <w:tblW w:w="552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10"/>
        <w:gridCol w:w="3210"/>
      </w:tblGrid>
      <w:tr w:rsidR="00B4301E" w:rsidRPr="004423CD" w:rsidTr="00CD0E8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4301E" w:rsidRPr="00710B3B" w:rsidRDefault="00B4301E" w:rsidP="00CD0E80">
            <w:pPr>
              <w:widowControl/>
              <w:suppressAutoHyphens w:val="0"/>
              <w:autoSpaceDN/>
              <w:textAlignment w:val="auto"/>
              <w:rPr>
                <w:rFonts w:eastAsia="Times New Roman" w:cs="Times New Roman"/>
                <w:kern w:val="0"/>
                <w:sz w:val="22"/>
                <w:szCs w:val="22"/>
                <w:lang w:eastAsia="en-US" w:bidi="ar-SA"/>
              </w:rPr>
            </w:pPr>
            <w:r w:rsidRPr="00710B3B">
              <w:rPr>
                <w:rFonts w:eastAsia="Times New Roman" w:cs="Times New Roman"/>
                <w:b/>
                <w:bCs/>
                <w:kern w:val="0"/>
                <w:sz w:val="22"/>
                <w:szCs w:val="22"/>
                <w:lang w:eastAsia="en-US" w:bidi="ar-SA"/>
              </w:rPr>
              <w:t>A Bright Child:</w:t>
            </w:r>
          </w:p>
        </w:tc>
        <w:tc>
          <w:tcPr>
            <w:tcW w:w="0" w:type="auto"/>
            <w:tcBorders>
              <w:top w:val="outset" w:sz="6" w:space="0" w:color="auto"/>
              <w:left w:val="outset" w:sz="6" w:space="0" w:color="auto"/>
              <w:bottom w:val="outset" w:sz="6" w:space="0" w:color="auto"/>
              <w:right w:val="outset" w:sz="6" w:space="0" w:color="auto"/>
            </w:tcBorders>
            <w:vAlign w:val="center"/>
            <w:hideMark/>
          </w:tcPr>
          <w:p w:rsidR="00B4301E" w:rsidRPr="00710B3B" w:rsidRDefault="00B4301E" w:rsidP="00CD0E80">
            <w:pPr>
              <w:widowControl/>
              <w:suppressAutoHyphens w:val="0"/>
              <w:autoSpaceDN/>
              <w:textAlignment w:val="auto"/>
              <w:rPr>
                <w:rFonts w:eastAsia="Times New Roman" w:cs="Times New Roman"/>
                <w:kern w:val="0"/>
                <w:sz w:val="22"/>
                <w:szCs w:val="22"/>
                <w:lang w:eastAsia="en-US" w:bidi="ar-SA"/>
              </w:rPr>
            </w:pPr>
            <w:r w:rsidRPr="00710B3B">
              <w:rPr>
                <w:rFonts w:eastAsia="Times New Roman" w:cs="Times New Roman"/>
                <w:b/>
                <w:bCs/>
                <w:kern w:val="0"/>
                <w:sz w:val="22"/>
                <w:szCs w:val="22"/>
                <w:lang w:eastAsia="en-US" w:bidi="ar-SA"/>
              </w:rPr>
              <w:t>A Gifted Child:</w:t>
            </w:r>
          </w:p>
        </w:tc>
      </w:tr>
      <w:tr w:rsidR="00B4301E" w:rsidRPr="004423CD" w:rsidTr="00CD0E8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4301E" w:rsidRPr="00710B3B" w:rsidRDefault="00B4301E" w:rsidP="00CD0E80">
            <w:pPr>
              <w:widowControl/>
              <w:suppressAutoHyphens w:val="0"/>
              <w:autoSpaceDN/>
              <w:textAlignment w:val="auto"/>
              <w:rPr>
                <w:rFonts w:eastAsia="Times New Roman" w:cs="Times New Roman"/>
                <w:kern w:val="0"/>
                <w:sz w:val="22"/>
                <w:szCs w:val="22"/>
                <w:lang w:eastAsia="en-US" w:bidi="ar-SA"/>
              </w:rPr>
            </w:pPr>
            <w:r w:rsidRPr="00710B3B">
              <w:rPr>
                <w:rFonts w:eastAsia="Times New Roman" w:cs="Times New Roman"/>
                <w:kern w:val="0"/>
                <w:sz w:val="22"/>
                <w:szCs w:val="22"/>
                <w:lang w:eastAsia="en-US" w:bidi="ar-SA"/>
              </w:rPr>
              <w:t>Knows the answers</w:t>
            </w:r>
          </w:p>
        </w:tc>
        <w:tc>
          <w:tcPr>
            <w:tcW w:w="0" w:type="auto"/>
            <w:tcBorders>
              <w:top w:val="outset" w:sz="6" w:space="0" w:color="auto"/>
              <w:left w:val="outset" w:sz="6" w:space="0" w:color="auto"/>
              <w:bottom w:val="outset" w:sz="6" w:space="0" w:color="auto"/>
              <w:right w:val="outset" w:sz="6" w:space="0" w:color="auto"/>
            </w:tcBorders>
            <w:vAlign w:val="center"/>
            <w:hideMark/>
          </w:tcPr>
          <w:p w:rsidR="00B4301E" w:rsidRPr="00710B3B" w:rsidRDefault="00B4301E" w:rsidP="00CD0E80">
            <w:pPr>
              <w:widowControl/>
              <w:suppressAutoHyphens w:val="0"/>
              <w:autoSpaceDN/>
              <w:textAlignment w:val="auto"/>
              <w:rPr>
                <w:rFonts w:eastAsia="Times New Roman" w:cs="Times New Roman"/>
                <w:kern w:val="0"/>
                <w:sz w:val="22"/>
                <w:szCs w:val="22"/>
                <w:lang w:eastAsia="en-US" w:bidi="ar-SA"/>
              </w:rPr>
            </w:pPr>
            <w:r w:rsidRPr="00710B3B">
              <w:rPr>
                <w:rFonts w:eastAsia="Times New Roman" w:cs="Times New Roman"/>
                <w:kern w:val="0"/>
                <w:sz w:val="22"/>
                <w:szCs w:val="22"/>
                <w:lang w:eastAsia="en-US" w:bidi="ar-SA"/>
              </w:rPr>
              <w:t>Asks the questions</w:t>
            </w:r>
          </w:p>
        </w:tc>
      </w:tr>
      <w:tr w:rsidR="00B4301E" w:rsidRPr="004423CD" w:rsidTr="00CD0E8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4301E" w:rsidRPr="00710B3B" w:rsidRDefault="00B4301E" w:rsidP="00CD0E80">
            <w:pPr>
              <w:widowControl/>
              <w:suppressAutoHyphens w:val="0"/>
              <w:autoSpaceDN/>
              <w:textAlignment w:val="auto"/>
              <w:rPr>
                <w:rFonts w:eastAsia="Times New Roman" w:cs="Times New Roman"/>
                <w:kern w:val="0"/>
                <w:sz w:val="22"/>
                <w:szCs w:val="22"/>
                <w:lang w:eastAsia="en-US" w:bidi="ar-SA"/>
              </w:rPr>
            </w:pPr>
            <w:r w:rsidRPr="00710B3B">
              <w:rPr>
                <w:rFonts w:eastAsia="Times New Roman" w:cs="Times New Roman"/>
                <w:kern w:val="0"/>
                <w:sz w:val="22"/>
                <w:szCs w:val="22"/>
                <w:lang w:eastAsia="en-US" w:bidi="ar-SA"/>
              </w:rPr>
              <w:t>Is interested </w:t>
            </w:r>
          </w:p>
        </w:tc>
        <w:tc>
          <w:tcPr>
            <w:tcW w:w="0" w:type="auto"/>
            <w:tcBorders>
              <w:top w:val="outset" w:sz="6" w:space="0" w:color="auto"/>
              <w:left w:val="outset" w:sz="6" w:space="0" w:color="auto"/>
              <w:bottom w:val="outset" w:sz="6" w:space="0" w:color="auto"/>
              <w:right w:val="outset" w:sz="6" w:space="0" w:color="auto"/>
            </w:tcBorders>
            <w:vAlign w:val="center"/>
            <w:hideMark/>
          </w:tcPr>
          <w:p w:rsidR="00B4301E" w:rsidRPr="00710B3B" w:rsidRDefault="00B4301E" w:rsidP="00CD0E80">
            <w:pPr>
              <w:widowControl/>
              <w:suppressAutoHyphens w:val="0"/>
              <w:autoSpaceDN/>
              <w:textAlignment w:val="auto"/>
              <w:rPr>
                <w:rFonts w:eastAsia="Times New Roman" w:cs="Times New Roman"/>
                <w:kern w:val="0"/>
                <w:sz w:val="22"/>
                <w:szCs w:val="22"/>
                <w:lang w:eastAsia="en-US" w:bidi="ar-SA"/>
              </w:rPr>
            </w:pPr>
            <w:r w:rsidRPr="00710B3B">
              <w:rPr>
                <w:rFonts w:eastAsia="Times New Roman" w:cs="Times New Roman"/>
                <w:kern w:val="0"/>
                <w:sz w:val="22"/>
                <w:szCs w:val="22"/>
                <w:lang w:eastAsia="en-US" w:bidi="ar-SA"/>
              </w:rPr>
              <w:t>Is very curious</w:t>
            </w:r>
          </w:p>
        </w:tc>
      </w:tr>
      <w:tr w:rsidR="00B4301E" w:rsidRPr="004423CD" w:rsidTr="00CD0E8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4301E" w:rsidRPr="00710B3B" w:rsidRDefault="00B4301E" w:rsidP="00CD0E80">
            <w:pPr>
              <w:widowControl/>
              <w:suppressAutoHyphens w:val="0"/>
              <w:autoSpaceDN/>
              <w:textAlignment w:val="auto"/>
              <w:rPr>
                <w:rFonts w:eastAsia="Times New Roman" w:cs="Times New Roman"/>
                <w:kern w:val="0"/>
                <w:sz w:val="22"/>
                <w:szCs w:val="22"/>
                <w:lang w:eastAsia="en-US" w:bidi="ar-SA"/>
              </w:rPr>
            </w:pPr>
            <w:r w:rsidRPr="00710B3B">
              <w:rPr>
                <w:rFonts w:eastAsia="Times New Roman" w:cs="Times New Roman"/>
                <w:kern w:val="0"/>
                <w:sz w:val="22"/>
                <w:szCs w:val="22"/>
                <w:lang w:eastAsia="en-US" w:bidi="ar-SA"/>
              </w:rPr>
              <w:t>Pays attention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B4301E" w:rsidRPr="00710B3B" w:rsidRDefault="00B4301E" w:rsidP="00CD0E80">
            <w:pPr>
              <w:widowControl/>
              <w:suppressAutoHyphens w:val="0"/>
              <w:autoSpaceDN/>
              <w:textAlignment w:val="auto"/>
              <w:rPr>
                <w:rFonts w:eastAsia="Times New Roman" w:cs="Times New Roman"/>
                <w:kern w:val="0"/>
                <w:sz w:val="22"/>
                <w:szCs w:val="22"/>
                <w:lang w:eastAsia="en-US" w:bidi="ar-SA"/>
              </w:rPr>
            </w:pPr>
            <w:r w:rsidRPr="00710B3B">
              <w:rPr>
                <w:rFonts w:eastAsia="Times New Roman" w:cs="Times New Roman"/>
                <w:kern w:val="0"/>
                <w:sz w:val="22"/>
                <w:szCs w:val="22"/>
                <w:lang w:eastAsia="en-US" w:bidi="ar-SA"/>
              </w:rPr>
              <w:t>Gets involved mentally and physically</w:t>
            </w:r>
          </w:p>
        </w:tc>
      </w:tr>
      <w:tr w:rsidR="00B4301E" w:rsidRPr="004423CD" w:rsidTr="00CD0E8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4301E" w:rsidRPr="00710B3B" w:rsidRDefault="00B4301E" w:rsidP="00CD0E80">
            <w:pPr>
              <w:widowControl/>
              <w:suppressAutoHyphens w:val="0"/>
              <w:autoSpaceDN/>
              <w:textAlignment w:val="auto"/>
              <w:rPr>
                <w:rFonts w:eastAsia="Times New Roman" w:cs="Times New Roman"/>
                <w:kern w:val="0"/>
                <w:sz w:val="22"/>
                <w:szCs w:val="22"/>
                <w:lang w:eastAsia="en-US" w:bidi="ar-SA"/>
              </w:rPr>
            </w:pPr>
            <w:r w:rsidRPr="00710B3B">
              <w:rPr>
                <w:rFonts w:eastAsia="Times New Roman" w:cs="Times New Roman"/>
                <w:kern w:val="0"/>
                <w:sz w:val="22"/>
                <w:szCs w:val="22"/>
                <w:lang w:eastAsia="en-US" w:bidi="ar-SA"/>
              </w:rPr>
              <w:t>Works hard</w:t>
            </w:r>
          </w:p>
        </w:tc>
        <w:tc>
          <w:tcPr>
            <w:tcW w:w="0" w:type="auto"/>
            <w:tcBorders>
              <w:top w:val="outset" w:sz="6" w:space="0" w:color="auto"/>
              <w:left w:val="outset" w:sz="6" w:space="0" w:color="auto"/>
              <w:bottom w:val="outset" w:sz="6" w:space="0" w:color="auto"/>
              <w:right w:val="outset" w:sz="6" w:space="0" w:color="auto"/>
            </w:tcBorders>
            <w:vAlign w:val="center"/>
            <w:hideMark/>
          </w:tcPr>
          <w:p w:rsidR="00B4301E" w:rsidRPr="00710B3B" w:rsidRDefault="00B4301E" w:rsidP="00CD0E80">
            <w:pPr>
              <w:widowControl/>
              <w:suppressAutoHyphens w:val="0"/>
              <w:autoSpaceDN/>
              <w:textAlignment w:val="auto"/>
              <w:rPr>
                <w:rFonts w:eastAsia="Times New Roman" w:cs="Times New Roman"/>
                <w:kern w:val="0"/>
                <w:sz w:val="22"/>
                <w:szCs w:val="22"/>
                <w:lang w:eastAsia="en-US" w:bidi="ar-SA"/>
              </w:rPr>
            </w:pPr>
            <w:r w:rsidRPr="00710B3B">
              <w:rPr>
                <w:rFonts w:eastAsia="Times New Roman" w:cs="Times New Roman"/>
                <w:kern w:val="0"/>
                <w:sz w:val="22"/>
                <w:szCs w:val="22"/>
                <w:lang w:eastAsia="en-US" w:bidi="ar-SA"/>
              </w:rPr>
              <w:t>Can be inattentive and still get good grades and test scores</w:t>
            </w:r>
          </w:p>
        </w:tc>
      </w:tr>
      <w:tr w:rsidR="00B4301E" w:rsidRPr="004423CD" w:rsidTr="00CD0E8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4301E" w:rsidRPr="00710B3B" w:rsidRDefault="00B4301E" w:rsidP="00CD0E80">
            <w:pPr>
              <w:widowControl/>
              <w:suppressAutoHyphens w:val="0"/>
              <w:autoSpaceDN/>
              <w:textAlignment w:val="auto"/>
              <w:rPr>
                <w:rFonts w:eastAsia="Times New Roman" w:cs="Times New Roman"/>
                <w:kern w:val="0"/>
                <w:sz w:val="22"/>
                <w:szCs w:val="22"/>
                <w:lang w:eastAsia="en-US" w:bidi="ar-SA"/>
              </w:rPr>
            </w:pPr>
            <w:r w:rsidRPr="00710B3B">
              <w:rPr>
                <w:rFonts w:eastAsia="Times New Roman" w:cs="Times New Roman"/>
                <w:kern w:val="0"/>
                <w:sz w:val="22"/>
                <w:szCs w:val="22"/>
                <w:lang w:eastAsia="en-US" w:bidi="ar-SA"/>
              </w:rPr>
              <w:t>Answers the questions</w:t>
            </w:r>
          </w:p>
        </w:tc>
        <w:tc>
          <w:tcPr>
            <w:tcW w:w="0" w:type="auto"/>
            <w:tcBorders>
              <w:top w:val="outset" w:sz="6" w:space="0" w:color="auto"/>
              <w:left w:val="outset" w:sz="6" w:space="0" w:color="auto"/>
              <w:bottom w:val="outset" w:sz="6" w:space="0" w:color="auto"/>
              <w:right w:val="outset" w:sz="6" w:space="0" w:color="auto"/>
            </w:tcBorders>
            <w:vAlign w:val="center"/>
            <w:hideMark/>
          </w:tcPr>
          <w:p w:rsidR="00B4301E" w:rsidRPr="00710B3B" w:rsidRDefault="00B4301E" w:rsidP="00CD0E80">
            <w:pPr>
              <w:widowControl/>
              <w:suppressAutoHyphens w:val="0"/>
              <w:autoSpaceDN/>
              <w:textAlignment w:val="auto"/>
              <w:rPr>
                <w:rFonts w:eastAsia="Times New Roman" w:cs="Times New Roman"/>
                <w:kern w:val="0"/>
                <w:sz w:val="22"/>
                <w:szCs w:val="22"/>
                <w:lang w:eastAsia="en-US" w:bidi="ar-SA"/>
              </w:rPr>
            </w:pPr>
            <w:r w:rsidRPr="00710B3B">
              <w:rPr>
                <w:rFonts w:eastAsia="Times New Roman" w:cs="Times New Roman"/>
                <w:kern w:val="0"/>
                <w:sz w:val="22"/>
                <w:szCs w:val="22"/>
                <w:lang w:eastAsia="en-US" w:bidi="ar-SA"/>
              </w:rPr>
              <w:t>Questions the answers</w:t>
            </w:r>
          </w:p>
        </w:tc>
      </w:tr>
      <w:tr w:rsidR="00B4301E" w:rsidRPr="004423CD" w:rsidTr="00CD0E8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4301E" w:rsidRPr="00710B3B" w:rsidRDefault="00B4301E" w:rsidP="00CD0E80">
            <w:pPr>
              <w:widowControl/>
              <w:suppressAutoHyphens w:val="0"/>
              <w:autoSpaceDN/>
              <w:textAlignment w:val="auto"/>
              <w:rPr>
                <w:rFonts w:eastAsia="Times New Roman" w:cs="Times New Roman"/>
                <w:kern w:val="0"/>
                <w:sz w:val="22"/>
                <w:szCs w:val="22"/>
                <w:lang w:eastAsia="en-US" w:bidi="ar-SA"/>
              </w:rPr>
            </w:pPr>
            <w:r w:rsidRPr="00710B3B">
              <w:rPr>
                <w:rFonts w:eastAsia="Times New Roman" w:cs="Times New Roman"/>
                <w:kern w:val="0"/>
                <w:sz w:val="22"/>
                <w:szCs w:val="22"/>
                <w:lang w:eastAsia="en-US" w:bidi="ar-SA"/>
              </w:rPr>
              <w:t>Enjoys same-age peers</w:t>
            </w:r>
          </w:p>
        </w:tc>
        <w:tc>
          <w:tcPr>
            <w:tcW w:w="0" w:type="auto"/>
            <w:tcBorders>
              <w:top w:val="outset" w:sz="6" w:space="0" w:color="auto"/>
              <w:left w:val="outset" w:sz="6" w:space="0" w:color="auto"/>
              <w:bottom w:val="outset" w:sz="6" w:space="0" w:color="auto"/>
              <w:right w:val="outset" w:sz="6" w:space="0" w:color="auto"/>
            </w:tcBorders>
            <w:vAlign w:val="center"/>
            <w:hideMark/>
          </w:tcPr>
          <w:p w:rsidR="00B4301E" w:rsidRPr="00710B3B" w:rsidRDefault="00B4301E" w:rsidP="00CD0E80">
            <w:pPr>
              <w:widowControl/>
              <w:suppressAutoHyphens w:val="0"/>
              <w:autoSpaceDN/>
              <w:textAlignment w:val="auto"/>
              <w:rPr>
                <w:rFonts w:eastAsia="Times New Roman" w:cs="Times New Roman"/>
                <w:kern w:val="0"/>
                <w:sz w:val="22"/>
                <w:szCs w:val="22"/>
                <w:lang w:eastAsia="en-US" w:bidi="ar-SA"/>
              </w:rPr>
            </w:pPr>
            <w:r w:rsidRPr="00710B3B">
              <w:rPr>
                <w:rFonts w:eastAsia="Times New Roman" w:cs="Times New Roman"/>
                <w:kern w:val="0"/>
                <w:sz w:val="22"/>
                <w:szCs w:val="22"/>
                <w:lang w:eastAsia="en-US" w:bidi="ar-SA"/>
              </w:rPr>
              <w:t>Prefers adults or older children</w:t>
            </w:r>
          </w:p>
        </w:tc>
      </w:tr>
      <w:tr w:rsidR="00B4301E" w:rsidRPr="004423CD" w:rsidTr="00CD0E8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4301E" w:rsidRPr="00710B3B" w:rsidRDefault="00B4301E" w:rsidP="00CD0E80">
            <w:pPr>
              <w:widowControl/>
              <w:suppressAutoHyphens w:val="0"/>
              <w:autoSpaceDN/>
              <w:textAlignment w:val="auto"/>
              <w:rPr>
                <w:rFonts w:eastAsia="Times New Roman" w:cs="Times New Roman"/>
                <w:kern w:val="0"/>
                <w:sz w:val="22"/>
                <w:szCs w:val="22"/>
                <w:lang w:eastAsia="en-US" w:bidi="ar-SA"/>
              </w:rPr>
            </w:pPr>
            <w:r w:rsidRPr="00710B3B">
              <w:rPr>
                <w:rFonts w:eastAsia="Times New Roman" w:cs="Times New Roman"/>
                <w:kern w:val="0"/>
                <w:sz w:val="22"/>
                <w:szCs w:val="22"/>
                <w:lang w:eastAsia="en-US" w:bidi="ar-SA"/>
              </w:rPr>
              <w:t>Learns easily</w:t>
            </w:r>
          </w:p>
        </w:tc>
        <w:tc>
          <w:tcPr>
            <w:tcW w:w="0" w:type="auto"/>
            <w:tcBorders>
              <w:top w:val="outset" w:sz="6" w:space="0" w:color="auto"/>
              <w:left w:val="outset" w:sz="6" w:space="0" w:color="auto"/>
              <w:bottom w:val="outset" w:sz="6" w:space="0" w:color="auto"/>
              <w:right w:val="outset" w:sz="6" w:space="0" w:color="auto"/>
            </w:tcBorders>
            <w:vAlign w:val="center"/>
            <w:hideMark/>
          </w:tcPr>
          <w:p w:rsidR="00B4301E" w:rsidRPr="00710B3B" w:rsidRDefault="00B4301E" w:rsidP="00CD0E80">
            <w:pPr>
              <w:widowControl/>
              <w:suppressAutoHyphens w:val="0"/>
              <w:autoSpaceDN/>
              <w:textAlignment w:val="auto"/>
              <w:rPr>
                <w:rFonts w:eastAsia="Times New Roman" w:cs="Times New Roman"/>
                <w:kern w:val="0"/>
                <w:sz w:val="22"/>
                <w:szCs w:val="22"/>
                <w:lang w:eastAsia="en-US" w:bidi="ar-SA"/>
              </w:rPr>
            </w:pPr>
            <w:r w:rsidRPr="00710B3B">
              <w:rPr>
                <w:rFonts w:eastAsia="Times New Roman" w:cs="Times New Roman"/>
                <w:kern w:val="0"/>
                <w:sz w:val="22"/>
                <w:szCs w:val="22"/>
                <w:lang w:eastAsia="en-US" w:bidi="ar-SA"/>
              </w:rPr>
              <w:t>Often already knows the answers</w:t>
            </w:r>
          </w:p>
        </w:tc>
      </w:tr>
      <w:tr w:rsidR="00B4301E" w:rsidRPr="004423CD" w:rsidTr="00CD0E8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4301E" w:rsidRPr="00710B3B" w:rsidRDefault="00B4301E" w:rsidP="00CD0E80">
            <w:pPr>
              <w:widowControl/>
              <w:suppressAutoHyphens w:val="0"/>
              <w:autoSpaceDN/>
              <w:textAlignment w:val="auto"/>
              <w:rPr>
                <w:rFonts w:eastAsia="Times New Roman" w:cs="Times New Roman"/>
                <w:kern w:val="0"/>
                <w:sz w:val="22"/>
                <w:szCs w:val="22"/>
                <w:lang w:eastAsia="en-US" w:bidi="ar-SA"/>
              </w:rPr>
            </w:pPr>
            <w:r w:rsidRPr="00710B3B">
              <w:rPr>
                <w:rFonts w:eastAsia="Times New Roman" w:cs="Times New Roman"/>
                <w:kern w:val="0"/>
                <w:sz w:val="22"/>
                <w:szCs w:val="22"/>
                <w:lang w:eastAsia="en-US" w:bidi="ar-SA"/>
              </w:rPr>
              <w:t>Is self-satisfied (when gets right answer)</w:t>
            </w:r>
          </w:p>
        </w:tc>
        <w:tc>
          <w:tcPr>
            <w:tcW w:w="0" w:type="auto"/>
            <w:tcBorders>
              <w:top w:val="outset" w:sz="6" w:space="0" w:color="auto"/>
              <w:left w:val="outset" w:sz="6" w:space="0" w:color="auto"/>
              <w:bottom w:val="outset" w:sz="6" w:space="0" w:color="auto"/>
              <w:right w:val="outset" w:sz="6" w:space="0" w:color="auto"/>
            </w:tcBorders>
            <w:vAlign w:val="center"/>
            <w:hideMark/>
          </w:tcPr>
          <w:p w:rsidR="00B4301E" w:rsidRPr="00710B3B" w:rsidRDefault="00B4301E" w:rsidP="00CD0E80">
            <w:pPr>
              <w:widowControl/>
              <w:suppressAutoHyphens w:val="0"/>
              <w:autoSpaceDN/>
              <w:textAlignment w:val="auto"/>
              <w:rPr>
                <w:rFonts w:eastAsia="Times New Roman" w:cs="Times New Roman"/>
                <w:kern w:val="0"/>
                <w:sz w:val="22"/>
                <w:szCs w:val="22"/>
                <w:lang w:eastAsia="en-US" w:bidi="ar-SA"/>
              </w:rPr>
            </w:pPr>
            <w:r w:rsidRPr="00710B3B">
              <w:rPr>
                <w:rFonts w:eastAsia="Times New Roman" w:cs="Times New Roman"/>
                <w:kern w:val="0"/>
                <w:sz w:val="22"/>
                <w:szCs w:val="22"/>
                <w:lang w:eastAsia="en-US" w:bidi="ar-SA"/>
              </w:rPr>
              <w:t>Is highly self-critical (perfectionists)</w:t>
            </w:r>
          </w:p>
        </w:tc>
      </w:tr>
      <w:tr w:rsidR="00B4301E" w:rsidRPr="004423CD" w:rsidTr="00CD0E8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4301E" w:rsidRPr="00710B3B" w:rsidRDefault="00B4301E" w:rsidP="00CD0E80">
            <w:pPr>
              <w:widowControl/>
              <w:suppressAutoHyphens w:val="0"/>
              <w:autoSpaceDN/>
              <w:textAlignment w:val="auto"/>
              <w:rPr>
                <w:rFonts w:eastAsia="Times New Roman" w:cs="Times New Roman"/>
                <w:kern w:val="0"/>
                <w:sz w:val="22"/>
                <w:szCs w:val="22"/>
                <w:lang w:eastAsia="en-US" w:bidi="ar-SA"/>
              </w:rPr>
            </w:pPr>
            <w:r w:rsidRPr="00710B3B">
              <w:rPr>
                <w:rFonts w:eastAsia="Times New Roman" w:cs="Times New Roman"/>
                <w:kern w:val="0"/>
                <w:sz w:val="22"/>
                <w:szCs w:val="22"/>
                <w:lang w:eastAsia="en-US" w:bidi="ar-SA"/>
              </w:rPr>
              <w:t>Is good at memorizing</w:t>
            </w:r>
          </w:p>
        </w:tc>
        <w:tc>
          <w:tcPr>
            <w:tcW w:w="0" w:type="auto"/>
            <w:tcBorders>
              <w:top w:val="outset" w:sz="6" w:space="0" w:color="auto"/>
              <w:left w:val="outset" w:sz="6" w:space="0" w:color="auto"/>
              <w:bottom w:val="outset" w:sz="6" w:space="0" w:color="auto"/>
              <w:right w:val="outset" w:sz="6" w:space="0" w:color="auto"/>
            </w:tcBorders>
            <w:vAlign w:val="center"/>
            <w:hideMark/>
          </w:tcPr>
          <w:p w:rsidR="00B4301E" w:rsidRPr="00710B3B" w:rsidRDefault="00B4301E" w:rsidP="00CD0E80">
            <w:pPr>
              <w:widowControl/>
              <w:suppressAutoHyphens w:val="0"/>
              <w:autoSpaceDN/>
              <w:textAlignment w:val="auto"/>
              <w:rPr>
                <w:rFonts w:eastAsia="Times New Roman" w:cs="Times New Roman"/>
                <w:kern w:val="0"/>
                <w:sz w:val="22"/>
                <w:szCs w:val="22"/>
                <w:lang w:eastAsia="en-US" w:bidi="ar-SA"/>
              </w:rPr>
            </w:pPr>
            <w:r w:rsidRPr="00710B3B">
              <w:rPr>
                <w:rFonts w:eastAsia="Times New Roman" w:cs="Times New Roman"/>
                <w:kern w:val="0"/>
                <w:sz w:val="22"/>
                <w:szCs w:val="22"/>
                <w:lang w:eastAsia="en-US" w:bidi="ar-SA"/>
              </w:rPr>
              <w:t>Is good at guessing</w:t>
            </w:r>
          </w:p>
        </w:tc>
      </w:tr>
    </w:tbl>
    <w:p w:rsidR="004423CD" w:rsidRDefault="004423CD" w:rsidP="00096972">
      <w:pPr>
        <w:widowControl/>
        <w:suppressAutoHyphens w:val="0"/>
        <w:autoSpaceDN/>
        <w:spacing w:after="200" w:line="276" w:lineRule="auto"/>
        <w:textAlignment w:val="auto"/>
        <w:rPr>
          <w:rFonts w:eastAsiaTheme="minorEastAsia" w:cs="Times New Roman"/>
          <w:kern w:val="0"/>
          <w:sz w:val="22"/>
          <w:szCs w:val="22"/>
          <w:lang w:eastAsia="en-US" w:bidi="ar-SA"/>
        </w:rPr>
      </w:pPr>
    </w:p>
    <w:p w:rsidR="00B4301E" w:rsidRPr="004423CD" w:rsidRDefault="00B4301E" w:rsidP="00096972">
      <w:pPr>
        <w:widowControl/>
        <w:suppressAutoHyphens w:val="0"/>
        <w:autoSpaceDN/>
        <w:spacing w:after="200" w:line="276" w:lineRule="auto"/>
        <w:textAlignment w:val="auto"/>
        <w:rPr>
          <w:rFonts w:eastAsiaTheme="minorEastAsia" w:cs="Times New Roman"/>
          <w:kern w:val="0"/>
          <w:sz w:val="22"/>
          <w:szCs w:val="22"/>
          <w:lang w:eastAsia="en-US" w:bidi="ar-SA"/>
        </w:rPr>
      </w:pPr>
      <w:bookmarkStart w:id="0" w:name="_GoBack"/>
      <w:bookmarkEnd w:id="0"/>
      <w:r w:rsidRPr="004423CD">
        <w:rPr>
          <w:rFonts w:eastAsiaTheme="minorEastAsia" w:cs="Times New Roman"/>
          <w:kern w:val="0"/>
          <w:sz w:val="22"/>
          <w:szCs w:val="22"/>
          <w:lang w:eastAsia="en-US" w:bidi="ar-SA"/>
        </w:rPr>
        <w:t>All gifted children are considered bright, but not the other way around-a concept parents of bright children have a hard time understanding, explains Andrea Mishler, who’s been a Gifted and Talented (GT) teacher for nine years.  The fact that their child gets straight A’s, but does not qualify for the GT program leaves them frustrated and scratching their heads.  Mishler’s district doesn’</w:t>
      </w:r>
      <w:r w:rsidR="004423CD" w:rsidRPr="004423CD">
        <w:rPr>
          <w:rFonts w:eastAsiaTheme="minorEastAsia" w:cs="Times New Roman"/>
          <w:kern w:val="0"/>
          <w:sz w:val="22"/>
          <w:szCs w:val="22"/>
          <w:lang w:eastAsia="en-US" w:bidi="ar-SA"/>
        </w:rPr>
        <w:t>t look at grades when dec</w:t>
      </w:r>
      <w:r w:rsidRPr="004423CD">
        <w:rPr>
          <w:rFonts w:eastAsiaTheme="minorEastAsia" w:cs="Times New Roman"/>
          <w:kern w:val="0"/>
          <w:sz w:val="22"/>
          <w:szCs w:val="22"/>
          <w:lang w:eastAsia="en-US" w:bidi="ar-SA"/>
        </w:rPr>
        <w:t xml:space="preserve">iding who is eligible for the GT program.  </w:t>
      </w:r>
      <w:r w:rsidR="004423CD" w:rsidRPr="004423CD">
        <w:rPr>
          <w:rFonts w:eastAsiaTheme="minorEastAsia" w:cs="Times New Roman"/>
          <w:kern w:val="0"/>
          <w:sz w:val="22"/>
          <w:szCs w:val="22"/>
          <w:lang w:eastAsia="en-US" w:bidi="ar-SA"/>
        </w:rPr>
        <w:t>: Sometimes</w:t>
      </w:r>
      <w:r w:rsidRPr="004423CD">
        <w:rPr>
          <w:rFonts w:eastAsiaTheme="minorEastAsia" w:cs="Times New Roman"/>
          <w:kern w:val="0"/>
          <w:sz w:val="22"/>
          <w:szCs w:val="22"/>
          <w:lang w:eastAsia="en-US" w:bidi="ar-SA"/>
        </w:rPr>
        <w:t xml:space="preserve"> gifted children are such perfectionists, </w:t>
      </w:r>
      <w:r w:rsidR="004423CD" w:rsidRPr="004423CD">
        <w:rPr>
          <w:rFonts w:eastAsiaTheme="minorEastAsia" w:cs="Times New Roman"/>
          <w:kern w:val="0"/>
          <w:sz w:val="22"/>
          <w:szCs w:val="22"/>
          <w:lang w:eastAsia="en-US" w:bidi="ar-SA"/>
        </w:rPr>
        <w:t>they won’t turn in a project for fear of the evaluation that accompanies it.  Therefore, they may get poor grades or appear as underachievers, “says Mishler.</w:t>
      </w:r>
    </w:p>
    <w:p w:rsidR="004423CD" w:rsidRPr="004423CD" w:rsidRDefault="004423CD" w:rsidP="00096972">
      <w:pPr>
        <w:widowControl/>
        <w:suppressAutoHyphens w:val="0"/>
        <w:autoSpaceDN/>
        <w:spacing w:after="200" w:line="276" w:lineRule="auto"/>
        <w:textAlignment w:val="auto"/>
        <w:rPr>
          <w:rFonts w:eastAsiaTheme="minorEastAsia" w:cs="Times New Roman"/>
          <w:kern w:val="0"/>
          <w:sz w:val="22"/>
          <w:szCs w:val="22"/>
          <w:lang w:eastAsia="en-US" w:bidi="ar-SA"/>
        </w:rPr>
      </w:pPr>
      <w:r w:rsidRPr="004423CD">
        <w:rPr>
          <w:rFonts w:eastAsiaTheme="minorEastAsia" w:cs="Times New Roman"/>
          <w:kern w:val="0"/>
          <w:sz w:val="22"/>
          <w:szCs w:val="22"/>
          <w:lang w:eastAsia="en-US" w:bidi="ar-SA"/>
        </w:rPr>
        <w:t>Not every child achieving above his grade level is a genius, some are just exceptionally hard workers.  Says Mishler, “Finding out who is smart and who is gifted is extremely difficult.”  For example, some children she sees are exceptional in math or language arts, but don’t qualify as GT because they don’t have high scores in other areas.  That’</w:t>
      </w:r>
      <w:r>
        <w:rPr>
          <w:rFonts w:eastAsiaTheme="minorEastAsia" w:cs="Times New Roman"/>
          <w:kern w:val="0"/>
          <w:sz w:val="22"/>
          <w:szCs w:val="22"/>
          <w:lang w:eastAsia="en-US" w:bidi="ar-SA"/>
        </w:rPr>
        <w:t>s not to say that if your</w:t>
      </w:r>
      <w:r w:rsidRPr="004423CD">
        <w:rPr>
          <w:rFonts w:eastAsiaTheme="minorEastAsia" w:cs="Times New Roman"/>
          <w:kern w:val="0"/>
          <w:sz w:val="22"/>
          <w:szCs w:val="22"/>
          <w:lang w:eastAsia="en-US" w:bidi="ar-SA"/>
        </w:rPr>
        <w:t xml:space="preserve"> child didn’t make the gifted track in his school, he couldn’t move to another area and be considered one of the top Gt students there.  Criteria and testing for eligibility vary widely from place to place.  </w:t>
      </w:r>
    </w:p>
    <w:p w:rsidR="004423CD" w:rsidRPr="004423CD" w:rsidRDefault="004423CD" w:rsidP="00096972">
      <w:pPr>
        <w:widowControl/>
        <w:suppressAutoHyphens w:val="0"/>
        <w:autoSpaceDN/>
        <w:spacing w:after="200" w:line="276" w:lineRule="auto"/>
        <w:textAlignment w:val="auto"/>
        <w:rPr>
          <w:rFonts w:eastAsiaTheme="minorEastAsia" w:cs="Times New Roman"/>
          <w:kern w:val="0"/>
          <w:sz w:val="22"/>
          <w:szCs w:val="22"/>
          <w:lang w:eastAsia="en-US" w:bidi="ar-SA"/>
        </w:rPr>
      </w:pPr>
      <w:r w:rsidRPr="004423CD">
        <w:rPr>
          <w:rFonts w:eastAsiaTheme="minorEastAsia" w:cs="Times New Roman"/>
          <w:kern w:val="0"/>
          <w:sz w:val="22"/>
          <w:szCs w:val="22"/>
          <w:lang w:eastAsia="en-US" w:bidi="ar-SA"/>
        </w:rPr>
        <w:t>Throw in age and it become</w:t>
      </w:r>
      <w:r>
        <w:rPr>
          <w:rFonts w:eastAsiaTheme="minorEastAsia" w:cs="Times New Roman"/>
          <w:kern w:val="0"/>
          <w:sz w:val="22"/>
          <w:szCs w:val="22"/>
          <w:lang w:eastAsia="en-US" w:bidi="ar-SA"/>
        </w:rPr>
        <w:t>s</w:t>
      </w:r>
      <w:r w:rsidRPr="004423CD">
        <w:rPr>
          <w:rFonts w:eastAsiaTheme="minorEastAsia" w:cs="Times New Roman"/>
          <w:kern w:val="0"/>
          <w:sz w:val="22"/>
          <w:szCs w:val="22"/>
          <w:lang w:eastAsia="en-US" w:bidi="ar-SA"/>
        </w:rPr>
        <w:t xml:space="preserve"> even hazier.  Often parents and educators believe a child who can read early is gifted.  The truth is, her brain may have developed a bit quicker than her peers, but young kids are known for developmental leaps and stalls.  Later on she may learn at the same pace as other kids, or she may continue to outpace them.  Only time will tell.</w:t>
      </w:r>
    </w:p>
    <w:p w:rsidR="004423CD" w:rsidRPr="004423CD" w:rsidRDefault="004423CD" w:rsidP="00096972">
      <w:pPr>
        <w:widowControl/>
        <w:suppressAutoHyphens w:val="0"/>
        <w:autoSpaceDN/>
        <w:spacing w:after="200" w:line="276" w:lineRule="auto"/>
        <w:textAlignment w:val="auto"/>
        <w:rPr>
          <w:rFonts w:eastAsiaTheme="minorEastAsia" w:cs="Times New Roman"/>
          <w:kern w:val="0"/>
          <w:sz w:val="22"/>
          <w:szCs w:val="22"/>
          <w:lang w:eastAsia="en-US" w:bidi="ar-SA"/>
        </w:rPr>
      </w:pPr>
      <w:r w:rsidRPr="004423CD">
        <w:rPr>
          <w:rFonts w:eastAsiaTheme="minorEastAsia" w:cs="Times New Roman"/>
          <w:kern w:val="0"/>
          <w:sz w:val="22"/>
          <w:szCs w:val="22"/>
          <w:lang w:eastAsia="en-US" w:bidi="ar-SA"/>
        </w:rPr>
        <w:t xml:space="preserve">The good news is that whether your child is gifted or bright. You’ve got a smarty-pants in the family.  And if she does turnout to be the cream that rises to the top, you have permission to run out and get that bumper sticker </w:t>
      </w:r>
      <w:r w:rsidRPr="004423CD">
        <w:rPr>
          <w:rFonts w:eastAsiaTheme="minorEastAsia" w:cs="Times New Roman"/>
          <w:i/>
          <w:kern w:val="0"/>
          <w:sz w:val="22"/>
          <w:szCs w:val="22"/>
          <w:lang w:eastAsia="en-US" w:bidi="ar-SA"/>
        </w:rPr>
        <w:t>My Child is Gifted and Bright</w:t>
      </w:r>
      <w:r w:rsidRPr="004423CD">
        <w:rPr>
          <w:rFonts w:eastAsiaTheme="minorEastAsia" w:cs="Times New Roman"/>
          <w:kern w:val="0"/>
          <w:sz w:val="22"/>
          <w:szCs w:val="22"/>
          <w:lang w:eastAsia="en-US" w:bidi="ar-SA"/>
        </w:rPr>
        <w:t>.  (Just don’t actually put it on your car.)</w:t>
      </w:r>
    </w:p>
    <w:sectPr w:rsidR="004423CD" w:rsidRPr="004423CD" w:rsidSect="007115A7">
      <w:pgSz w:w="12240" w:h="15840"/>
      <w:pgMar w:top="1440" w:right="1440" w:bottom="720" w:left="1440" w:header="720" w:footer="720" w:gutter="0"/>
      <w:pgBorders w:offsetFrom="page">
        <w:top w:val="single" w:sz="18" w:space="24" w:color="auto"/>
        <w:left w:val="single" w:sz="18" w:space="24" w:color="auto"/>
        <w:bottom w:val="single" w:sz="18" w:space="24" w:color="auto"/>
        <w:right w:val="single" w:sz="18"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4B9E" w:rsidRDefault="00474B9E" w:rsidP="008D509C">
      <w:r>
        <w:separator/>
      </w:r>
    </w:p>
  </w:endnote>
  <w:endnote w:type="continuationSeparator" w:id="0">
    <w:p w:rsidR="00474B9E" w:rsidRDefault="00474B9E" w:rsidP="008D50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odoni MT Condensed">
    <w:panose1 w:val="020706060806060202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4B9E" w:rsidRDefault="00474B9E" w:rsidP="008D509C">
      <w:r>
        <w:separator/>
      </w:r>
    </w:p>
  </w:footnote>
  <w:footnote w:type="continuationSeparator" w:id="0">
    <w:p w:rsidR="00474B9E" w:rsidRDefault="00474B9E" w:rsidP="008D50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65495F"/>
    <w:multiLevelType w:val="hybridMultilevel"/>
    <w:tmpl w:val="0EF09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E501E05"/>
    <w:multiLevelType w:val="hybridMultilevel"/>
    <w:tmpl w:val="A04AC4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920"/>
    <w:rsid w:val="000935A6"/>
    <w:rsid w:val="00094798"/>
    <w:rsid w:val="00096972"/>
    <w:rsid w:val="000A02AE"/>
    <w:rsid w:val="000C3E63"/>
    <w:rsid w:val="0014457E"/>
    <w:rsid w:val="00152476"/>
    <w:rsid w:val="00183346"/>
    <w:rsid w:val="001F59BC"/>
    <w:rsid w:val="00234920"/>
    <w:rsid w:val="00242A87"/>
    <w:rsid w:val="00243FB9"/>
    <w:rsid w:val="00252838"/>
    <w:rsid w:val="0026164C"/>
    <w:rsid w:val="00284653"/>
    <w:rsid w:val="002C3CFA"/>
    <w:rsid w:val="00344B71"/>
    <w:rsid w:val="00356683"/>
    <w:rsid w:val="00372E20"/>
    <w:rsid w:val="00382F61"/>
    <w:rsid w:val="00391CF2"/>
    <w:rsid w:val="003E5DB9"/>
    <w:rsid w:val="004423CD"/>
    <w:rsid w:val="0047110A"/>
    <w:rsid w:val="00474B9E"/>
    <w:rsid w:val="004854D5"/>
    <w:rsid w:val="00491A7E"/>
    <w:rsid w:val="004F0D79"/>
    <w:rsid w:val="0052269C"/>
    <w:rsid w:val="005401AC"/>
    <w:rsid w:val="0058545E"/>
    <w:rsid w:val="005B5DB7"/>
    <w:rsid w:val="005B76CB"/>
    <w:rsid w:val="0063776A"/>
    <w:rsid w:val="006904EA"/>
    <w:rsid w:val="006961D7"/>
    <w:rsid w:val="006A20D0"/>
    <w:rsid w:val="006F482D"/>
    <w:rsid w:val="00710B3B"/>
    <w:rsid w:val="007115A7"/>
    <w:rsid w:val="00711F84"/>
    <w:rsid w:val="00753CA6"/>
    <w:rsid w:val="00802CF4"/>
    <w:rsid w:val="0087383B"/>
    <w:rsid w:val="008878B6"/>
    <w:rsid w:val="008C7F8E"/>
    <w:rsid w:val="008D509C"/>
    <w:rsid w:val="008F223E"/>
    <w:rsid w:val="009146EA"/>
    <w:rsid w:val="0092034C"/>
    <w:rsid w:val="00952581"/>
    <w:rsid w:val="00965094"/>
    <w:rsid w:val="0097157A"/>
    <w:rsid w:val="009762B6"/>
    <w:rsid w:val="00990518"/>
    <w:rsid w:val="00995D71"/>
    <w:rsid w:val="009B784F"/>
    <w:rsid w:val="009C0947"/>
    <w:rsid w:val="009C3D64"/>
    <w:rsid w:val="009E0A88"/>
    <w:rsid w:val="009E3232"/>
    <w:rsid w:val="009E3A00"/>
    <w:rsid w:val="009F2F87"/>
    <w:rsid w:val="00A80EA5"/>
    <w:rsid w:val="00AC02A3"/>
    <w:rsid w:val="00B21758"/>
    <w:rsid w:val="00B379BC"/>
    <w:rsid w:val="00B426C7"/>
    <w:rsid w:val="00B4301E"/>
    <w:rsid w:val="00B65B51"/>
    <w:rsid w:val="00B8448F"/>
    <w:rsid w:val="00B93DE1"/>
    <w:rsid w:val="00BB3339"/>
    <w:rsid w:val="00BD60AA"/>
    <w:rsid w:val="00BE5941"/>
    <w:rsid w:val="00C04EA6"/>
    <w:rsid w:val="00C3669F"/>
    <w:rsid w:val="00C55F38"/>
    <w:rsid w:val="00C614EF"/>
    <w:rsid w:val="00C662E3"/>
    <w:rsid w:val="00C93849"/>
    <w:rsid w:val="00CB4581"/>
    <w:rsid w:val="00CC0083"/>
    <w:rsid w:val="00D30F80"/>
    <w:rsid w:val="00D37C5E"/>
    <w:rsid w:val="00D52AAC"/>
    <w:rsid w:val="00D93D24"/>
    <w:rsid w:val="00E92F1C"/>
    <w:rsid w:val="00E96F71"/>
    <w:rsid w:val="00F23D7E"/>
    <w:rsid w:val="00F44E0D"/>
    <w:rsid w:val="00F5456F"/>
    <w:rsid w:val="00F63E3B"/>
    <w:rsid w:val="00F739F1"/>
    <w:rsid w:val="00FE4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rules v:ext="edit">
        <o:r id="V:Rule2" type="connector" idref="#_x0000_s1026"/>
      </o:rules>
    </o:shapelayout>
  </w:shapeDefaults>
  <w:decimalSymbol w:val="."/>
  <w:listSeparator w:val=","/>
  <w15:docId w15:val="{7DE319DF-A583-435B-BB0C-8F3DA7C25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4EA6"/>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34920"/>
    <w:pPr>
      <w:spacing w:after="0" w:line="240" w:lineRule="auto"/>
    </w:pPr>
  </w:style>
  <w:style w:type="paragraph" w:styleId="Header">
    <w:name w:val="header"/>
    <w:basedOn w:val="Normal"/>
    <w:link w:val="HeaderChar"/>
    <w:uiPriority w:val="99"/>
    <w:semiHidden/>
    <w:unhideWhenUsed/>
    <w:rsid w:val="008D509C"/>
    <w:pPr>
      <w:tabs>
        <w:tab w:val="center" w:pos="4680"/>
        <w:tab w:val="right" w:pos="9360"/>
      </w:tabs>
    </w:pPr>
  </w:style>
  <w:style w:type="character" w:customStyle="1" w:styleId="HeaderChar">
    <w:name w:val="Header Char"/>
    <w:basedOn w:val="DefaultParagraphFont"/>
    <w:link w:val="Header"/>
    <w:uiPriority w:val="99"/>
    <w:semiHidden/>
    <w:rsid w:val="008D509C"/>
  </w:style>
  <w:style w:type="paragraph" w:styleId="Footer">
    <w:name w:val="footer"/>
    <w:basedOn w:val="Normal"/>
    <w:link w:val="FooterChar"/>
    <w:uiPriority w:val="99"/>
    <w:semiHidden/>
    <w:unhideWhenUsed/>
    <w:rsid w:val="008D509C"/>
    <w:pPr>
      <w:tabs>
        <w:tab w:val="center" w:pos="4680"/>
        <w:tab w:val="right" w:pos="9360"/>
      </w:tabs>
    </w:pPr>
  </w:style>
  <w:style w:type="character" w:customStyle="1" w:styleId="FooterChar">
    <w:name w:val="Footer Char"/>
    <w:basedOn w:val="DefaultParagraphFont"/>
    <w:link w:val="Footer"/>
    <w:uiPriority w:val="99"/>
    <w:semiHidden/>
    <w:rsid w:val="008D509C"/>
  </w:style>
  <w:style w:type="paragraph" w:styleId="BalloonText">
    <w:name w:val="Balloon Text"/>
    <w:basedOn w:val="Normal"/>
    <w:link w:val="BalloonTextChar"/>
    <w:uiPriority w:val="99"/>
    <w:semiHidden/>
    <w:unhideWhenUsed/>
    <w:rsid w:val="00C55F38"/>
    <w:rPr>
      <w:rFonts w:ascii="Tahoma" w:hAnsi="Tahoma" w:cs="Tahoma"/>
      <w:sz w:val="16"/>
      <w:szCs w:val="16"/>
    </w:rPr>
  </w:style>
  <w:style w:type="character" w:customStyle="1" w:styleId="BalloonTextChar">
    <w:name w:val="Balloon Text Char"/>
    <w:basedOn w:val="DefaultParagraphFont"/>
    <w:link w:val="BalloonText"/>
    <w:uiPriority w:val="99"/>
    <w:semiHidden/>
    <w:rsid w:val="00C55F38"/>
    <w:rPr>
      <w:rFonts w:ascii="Tahoma" w:hAnsi="Tahoma" w:cs="Tahoma"/>
      <w:sz w:val="16"/>
      <w:szCs w:val="16"/>
    </w:rPr>
  </w:style>
  <w:style w:type="paragraph" w:customStyle="1" w:styleId="Standard">
    <w:name w:val="Standard"/>
    <w:rsid w:val="00C04EA6"/>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TableContents">
    <w:name w:val="Table Contents"/>
    <w:basedOn w:val="Standard"/>
    <w:rsid w:val="00C04EA6"/>
    <w:pPr>
      <w:suppressLineNumbers/>
    </w:pPr>
  </w:style>
  <w:style w:type="paragraph" w:styleId="NormalWeb">
    <w:name w:val="Normal (Web)"/>
    <w:basedOn w:val="Normal"/>
    <w:uiPriority w:val="99"/>
    <w:semiHidden/>
    <w:unhideWhenUsed/>
    <w:rsid w:val="00D93D24"/>
    <w:pPr>
      <w:widowControl/>
      <w:suppressAutoHyphens w:val="0"/>
      <w:autoSpaceDN/>
      <w:spacing w:before="100" w:beforeAutospacing="1" w:after="100" w:afterAutospacing="1"/>
      <w:textAlignment w:val="auto"/>
    </w:pPr>
    <w:rPr>
      <w:rFonts w:eastAsia="Times New Roman" w:cs="Times New Roman"/>
      <w:kern w:val="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8026905">
      <w:bodyDiv w:val="1"/>
      <w:marLeft w:val="0"/>
      <w:marRight w:val="0"/>
      <w:marTop w:val="0"/>
      <w:marBottom w:val="0"/>
      <w:divBdr>
        <w:top w:val="none" w:sz="0" w:space="0" w:color="auto"/>
        <w:left w:val="none" w:sz="0" w:space="0" w:color="auto"/>
        <w:bottom w:val="none" w:sz="0" w:space="0" w:color="auto"/>
        <w:right w:val="none" w:sz="0" w:space="0" w:color="auto"/>
      </w:divBdr>
    </w:div>
    <w:div w:id="722870130">
      <w:bodyDiv w:val="1"/>
      <w:marLeft w:val="0"/>
      <w:marRight w:val="0"/>
      <w:marTop w:val="0"/>
      <w:marBottom w:val="0"/>
      <w:divBdr>
        <w:top w:val="none" w:sz="0" w:space="0" w:color="auto"/>
        <w:left w:val="none" w:sz="0" w:space="0" w:color="auto"/>
        <w:bottom w:val="none" w:sz="0" w:space="0" w:color="auto"/>
        <w:right w:val="none" w:sz="0" w:space="0" w:color="auto"/>
      </w:divBdr>
    </w:div>
    <w:div w:id="774406097">
      <w:bodyDiv w:val="1"/>
      <w:marLeft w:val="0"/>
      <w:marRight w:val="0"/>
      <w:marTop w:val="0"/>
      <w:marBottom w:val="0"/>
      <w:divBdr>
        <w:top w:val="none" w:sz="0" w:space="0" w:color="auto"/>
        <w:left w:val="none" w:sz="0" w:space="0" w:color="auto"/>
        <w:bottom w:val="none" w:sz="0" w:space="0" w:color="auto"/>
        <w:right w:val="none" w:sz="0" w:space="0" w:color="auto"/>
      </w:divBdr>
      <w:divsChild>
        <w:div w:id="268508690">
          <w:marLeft w:val="0"/>
          <w:marRight w:val="0"/>
          <w:marTop w:val="0"/>
          <w:marBottom w:val="0"/>
          <w:divBdr>
            <w:top w:val="none" w:sz="0" w:space="0" w:color="auto"/>
            <w:left w:val="none" w:sz="0" w:space="0" w:color="auto"/>
            <w:bottom w:val="none" w:sz="0" w:space="0" w:color="auto"/>
            <w:right w:val="none" w:sz="0" w:space="0" w:color="auto"/>
          </w:divBdr>
          <w:divsChild>
            <w:div w:id="1852183924">
              <w:marLeft w:val="0"/>
              <w:marRight w:val="0"/>
              <w:marTop w:val="0"/>
              <w:marBottom w:val="0"/>
              <w:divBdr>
                <w:top w:val="none" w:sz="0" w:space="0" w:color="auto"/>
                <w:left w:val="none" w:sz="0" w:space="0" w:color="auto"/>
                <w:bottom w:val="none" w:sz="0" w:space="0" w:color="auto"/>
                <w:right w:val="none" w:sz="0" w:space="0" w:color="auto"/>
              </w:divBdr>
              <w:divsChild>
                <w:div w:id="2034574188">
                  <w:marLeft w:val="0"/>
                  <w:marRight w:val="0"/>
                  <w:marTop w:val="0"/>
                  <w:marBottom w:val="0"/>
                  <w:divBdr>
                    <w:top w:val="none" w:sz="0" w:space="0" w:color="auto"/>
                    <w:left w:val="none" w:sz="0" w:space="0" w:color="auto"/>
                    <w:bottom w:val="none" w:sz="0" w:space="0" w:color="auto"/>
                    <w:right w:val="none" w:sz="0" w:space="0" w:color="auto"/>
                  </w:divBdr>
                  <w:divsChild>
                    <w:div w:id="2101179406">
                      <w:marLeft w:val="0"/>
                      <w:marRight w:val="0"/>
                      <w:marTop w:val="0"/>
                      <w:marBottom w:val="0"/>
                      <w:divBdr>
                        <w:top w:val="none" w:sz="0" w:space="0" w:color="auto"/>
                        <w:left w:val="none" w:sz="0" w:space="0" w:color="auto"/>
                        <w:bottom w:val="none" w:sz="0" w:space="0" w:color="auto"/>
                        <w:right w:val="none" w:sz="0" w:space="0" w:color="auto"/>
                      </w:divBdr>
                      <w:divsChild>
                        <w:div w:id="578758959">
                          <w:marLeft w:val="0"/>
                          <w:marRight w:val="0"/>
                          <w:marTop w:val="0"/>
                          <w:marBottom w:val="0"/>
                          <w:divBdr>
                            <w:top w:val="none" w:sz="0" w:space="0" w:color="auto"/>
                            <w:left w:val="none" w:sz="0" w:space="0" w:color="auto"/>
                            <w:bottom w:val="none" w:sz="0" w:space="0" w:color="auto"/>
                            <w:right w:val="none" w:sz="0" w:space="0" w:color="auto"/>
                          </w:divBdr>
                          <w:divsChild>
                            <w:div w:id="108816702">
                              <w:marLeft w:val="0"/>
                              <w:marRight w:val="0"/>
                              <w:marTop w:val="0"/>
                              <w:marBottom w:val="0"/>
                              <w:divBdr>
                                <w:top w:val="none" w:sz="0" w:space="0" w:color="auto"/>
                                <w:left w:val="single" w:sz="6" w:space="0" w:color="E5E3E3"/>
                                <w:bottom w:val="none" w:sz="0" w:space="0" w:color="auto"/>
                                <w:right w:val="none" w:sz="0" w:space="0" w:color="auto"/>
                              </w:divBdr>
                              <w:divsChild>
                                <w:div w:id="444806918">
                                  <w:marLeft w:val="0"/>
                                  <w:marRight w:val="0"/>
                                  <w:marTop w:val="0"/>
                                  <w:marBottom w:val="0"/>
                                  <w:divBdr>
                                    <w:top w:val="none" w:sz="0" w:space="0" w:color="auto"/>
                                    <w:left w:val="none" w:sz="0" w:space="0" w:color="auto"/>
                                    <w:bottom w:val="none" w:sz="0" w:space="0" w:color="auto"/>
                                    <w:right w:val="none" w:sz="0" w:space="0" w:color="auto"/>
                                  </w:divBdr>
                                  <w:divsChild>
                                    <w:div w:id="689188768">
                                      <w:marLeft w:val="0"/>
                                      <w:marRight w:val="0"/>
                                      <w:marTop w:val="0"/>
                                      <w:marBottom w:val="0"/>
                                      <w:divBdr>
                                        <w:top w:val="none" w:sz="0" w:space="0" w:color="auto"/>
                                        <w:left w:val="none" w:sz="0" w:space="0" w:color="auto"/>
                                        <w:bottom w:val="none" w:sz="0" w:space="0" w:color="auto"/>
                                        <w:right w:val="none" w:sz="0" w:space="0" w:color="auto"/>
                                      </w:divBdr>
                                      <w:divsChild>
                                        <w:div w:id="923337876">
                                          <w:marLeft w:val="0"/>
                                          <w:marRight w:val="0"/>
                                          <w:marTop w:val="0"/>
                                          <w:marBottom w:val="0"/>
                                          <w:divBdr>
                                            <w:top w:val="none" w:sz="0" w:space="0" w:color="auto"/>
                                            <w:left w:val="none" w:sz="0" w:space="0" w:color="auto"/>
                                            <w:bottom w:val="none" w:sz="0" w:space="0" w:color="auto"/>
                                            <w:right w:val="none" w:sz="0" w:space="0" w:color="auto"/>
                                          </w:divBdr>
                                          <w:divsChild>
                                            <w:div w:id="1972511247">
                                              <w:marLeft w:val="0"/>
                                              <w:marRight w:val="0"/>
                                              <w:marTop w:val="0"/>
                                              <w:marBottom w:val="0"/>
                                              <w:divBdr>
                                                <w:top w:val="none" w:sz="0" w:space="0" w:color="auto"/>
                                                <w:left w:val="none" w:sz="0" w:space="0" w:color="auto"/>
                                                <w:bottom w:val="none" w:sz="0" w:space="0" w:color="auto"/>
                                                <w:right w:val="none" w:sz="0" w:space="0" w:color="auto"/>
                                              </w:divBdr>
                                              <w:divsChild>
                                                <w:div w:id="1254241216">
                                                  <w:marLeft w:val="0"/>
                                                  <w:marRight w:val="0"/>
                                                  <w:marTop w:val="0"/>
                                                  <w:marBottom w:val="0"/>
                                                  <w:divBdr>
                                                    <w:top w:val="none" w:sz="0" w:space="0" w:color="auto"/>
                                                    <w:left w:val="none" w:sz="0" w:space="0" w:color="auto"/>
                                                    <w:bottom w:val="none" w:sz="0" w:space="0" w:color="auto"/>
                                                    <w:right w:val="none" w:sz="0" w:space="0" w:color="auto"/>
                                                  </w:divBdr>
                                                  <w:divsChild>
                                                    <w:div w:id="272132572">
                                                      <w:marLeft w:val="480"/>
                                                      <w:marRight w:val="0"/>
                                                      <w:marTop w:val="0"/>
                                                      <w:marBottom w:val="0"/>
                                                      <w:divBdr>
                                                        <w:top w:val="none" w:sz="0" w:space="0" w:color="auto"/>
                                                        <w:left w:val="none" w:sz="0" w:space="0" w:color="auto"/>
                                                        <w:bottom w:val="none" w:sz="0" w:space="0" w:color="auto"/>
                                                        <w:right w:val="none" w:sz="0" w:space="0" w:color="auto"/>
                                                      </w:divBdr>
                                                      <w:divsChild>
                                                        <w:div w:id="1371341201">
                                                          <w:marLeft w:val="0"/>
                                                          <w:marRight w:val="0"/>
                                                          <w:marTop w:val="0"/>
                                                          <w:marBottom w:val="0"/>
                                                          <w:divBdr>
                                                            <w:top w:val="none" w:sz="0" w:space="0" w:color="auto"/>
                                                            <w:left w:val="none" w:sz="0" w:space="0" w:color="auto"/>
                                                            <w:bottom w:val="none" w:sz="0" w:space="0" w:color="auto"/>
                                                            <w:right w:val="none" w:sz="0" w:space="0" w:color="auto"/>
                                                          </w:divBdr>
                                                          <w:divsChild>
                                                            <w:div w:id="1752774639">
                                                              <w:marLeft w:val="0"/>
                                                              <w:marRight w:val="0"/>
                                                              <w:marTop w:val="0"/>
                                                              <w:marBottom w:val="0"/>
                                                              <w:divBdr>
                                                                <w:top w:val="none" w:sz="0" w:space="0" w:color="auto"/>
                                                                <w:left w:val="none" w:sz="0" w:space="0" w:color="auto"/>
                                                                <w:bottom w:val="none" w:sz="0" w:space="0" w:color="auto"/>
                                                                <w:right w:val="none" w:sz="0" w:space="0" w:color="auto"/>
                                                              </w:divBdr>
                                                              <w:divsChild>
                                                                <w:div w:id="1790470171">
                                                                  <w:marLeft w:val="0"/>
                                                                  <w:marRight w:val="0"/>
                                                                  <w:marTop w:val="0"/>
                                                                  <w:marBottom w:val="0"/>
                                                                  <w:divBdr>
                                                                    <w:top w:val="none" w:sz="0" w:space="0" w:color="auto"/>
                                                                    <w:left w:val="none" w:sz="0" w:space="0" w:color="auto"/>
                                                                    <w:bottom w:val="none" w:sz="0" w:space="0" w:color="auto"/>
                                                                    <w:right w:val="none" w:sz="0" w:space="0" w:color="auto"/>
                                                                  </w:divBdr>
                                                                  <w:divsChild>
                                                                    <w:div w:id="345208303">
                                                                      <w:marLeft w:val="0"/>
                                                                      <w:marRight w:val="0"/>
                                                                      <w:marTop w:val="0"/>
                                                                      <w:marBottom w:val="0"/>
                                                                      <w:divBdr>
                                                                        <w:top w:val="none" w:sz="0" w:space="0" w:color="auto"/>
                                                                        <w:left w:val="none" w:sz="0" w:space="0" w:color="auto"/>
                                                                        <w:bottom w:val="none" w:sz="0" w:space="0" w:color="auto"/>
                                                                        <w:right w:val="none" w:sz="0" w:space="0" w:color="auto"/>
                                                                      </w:divBdr>
                                                                      <w:divsChild>
                                                                        <w:div w:id="348021924">
                                                                          <w:marLeft w:val="0"/>
                                                                          <w:marRight w:val="0"/>
                                                                          <w:marTop w:val="0"/>
                                                                          <w:marBottom w:val="0"/>
                                                                          <w:divBdr>
                                                                            <w:top w:val="none" w:sz="0" w:space="0" w:color="auto"/>
                                                                            <w:left w:val="none" w:sz="0" w:space="0" w:color="auto"/>
                                                                            <w:bottom w:val="none" w:sz="0" w:space="0" w:color="auto"/>
                                                                            <w:right w:val="none" w:sz="0" w:space="0" w:color="auto"/>
                                                                          </w:divBdr>
                                                                          <w:divsChild>
                                                                            <w:div w:id="1976063523">
                                                                              <w:marLeft w:val="0"/>
                                                                              <w:marRight w:val="0"/>
                                                                              <w:marTop w:val="0"/>
                                                                              <w:marBottom w:val="0"/>
                                                                              <w:divBdr>
                                                                                <w:top w:val="none" w:sz="0" w:space="0" w:color="auto"/>
                                                                                <w:left w:val="none" w:sz="0" w:space="0" w:color="auto"/>
                                                                                <w:bottom w:val="single" w:sz="6" w:space="23" w:color="EAECEE"/>
                                                                                <w:right w:val="none" w:sz="0" w:space="0" w:color="auto"/>
                                                                              </w:divBdr>
                                                                              <w:divsChild>
                                                                                <w:div w:id="761952601">
                                                                                  <w:marLeft w:val="0"/>
                                                                                  <w:marRight w:val="0"/>
                                                                                  <w:marTop w:val="0"/>
                                                                                  <w:marBottom w:val="0"/>
                                                                                  <w:divBdr>
                                                                                    <w:top w:val="none" w:sz="0" w:space="0" w:color="auto"/>
                                                                                    <w:left w:val="none" w:sz="0" w:space="0" w:color="auto"/>
                                                                                    <w:bottom w:val="none" w:sz="0" w:space="0" w:color="auto"/>
                                                                                    <w:right w:val="none" w:sz="0" w:space="0" w:color="auto"/>
                                                                                  </w:divBdr>
                                                                                  <w:divsChild>
                                                                                    <w:div w:id="291059053">
                                                                                      <w:marLeft w:val="0"/>
                                                                                      <w:marRight w:val="0"/>
                                                                                      <w:marTop w:val="0"/>
                                                                                      <w:marBottom w:val="0"/>
                                                                                      <w:divBdr>
                                                                                        <w:top w:val="none" w:sz="0" w:space="0" w:color="auto"/>
                                                                                        <w:left w:val="none" w:sz="0" w:space="0" w:color="auto"/>
                                                                                        <w:bottom w:val="none" w:sz="0" w:space="0" w:color="auto"/>
                                                                                        <w:right w:val="none" w:sz="0" w:space="0" w:color="auto"/>
                                                                                      </w:divBdr>
                                                                                      <w:divsChild>
                                                                                        <w:div w:id="972639695">
                                                                                          <w:marLeft w:val="0"/>
                                                                                          <w:marRight w:val="0"/>
                                                                                          <w:marTop w:val="0"/>
                                                                                          <w:marBottom w:val="0"/>
                                                                                          <w:divBdr>
                                                                                            <w:top w:val="none" w:sz="0" w:space="0" w:color="auto"/>
                                                                                            <w:left w:val="none" w:sz="0" w:space="0" w:color="auto"/>
                                                                                            <w:bottom w:val="none" w:sz="0" w:space="0" w:color="auto"/>
                                                                                            <w:right w:val="none" w:sz="0" w:space="0" w:color="auto"/>
                                                                                          </w:divBdr>
                                                                                          <w:divsChild>
                                                                                            <w:div w:id="325549546">
                                                                                              <w:marLeft w:val="0"/>
                                                                                              <w:marRight w:val="0"/>
                                                                                              <w:marTop w:val="0"/>
                                                                                              <w:marBottom w:val="0"/>
                                                                                              <w:divBdr>
                                                                                                <w:top w:val="none" w:sz="0" w:space="0" w:color="auto"/>
                                                                                                <w:left w:val="none" w:sz="0" w:space="0" w:color="auto"/>
                                                                                                <w:bottom w:val="none" w:sz="0" w:space="0" w:color="auto"/>
                                                                                                <w:right w:val="none" w:sz="0" w:space="0" w:color="auto"/>
                                                                                              </w:divBdr>
                                                                                              <w:divsChild>
                                                                                                <w:div w:id="1477917804">
                                                                                                  <w:marLeft w:val="0"/>
                                                                                                  <w:marRight w:val="0"/>
                                                                                                  <w:marTop w:val="0"/>
                                                                                                  <w:marBottom w:val="0"/>
                                                                                                  <w:divBdr>
                                                                                                    <w:top w:val="none" w:sz="0" w:space="0" w:color="auto"/>
                                                                                                    <w:left w:val="none" w:sz="0" w:space="0" w:color="auto"/>
                                                                                                    <w:bottom w:val="none" w:sz="0" w:space="0" w:color="auto"/>
                                                                                                    <w:right w:val="none" w:sz="0" w:space="0" w:color="auto"/>
                                                                                                  </w:divBdr>
                                                                                                  <w:divsChild>
                                                                                                    <w:div w:id="1220826987">
                                                                                                      <w:marLeft w:val="0"/>
                                                                                                      <w:marRight w:val="0"/>
                                                                                                      <w:marTop w:val="0"/>
                                                                                                      <w:marBottom w:val="0"/>
                                                                                                      <w:divBdr>
                                                                                                        <w:top w:val="none" w:sz="0" w:space="0" w:color="auto"/>
                                                                                                        <w:left w:val="none" w:sz="0" w:space="0" w:color="auto"/>
                                                                                                        <w:bottom w:val="none" w:sz="0" w:space="0" w:color="auto"/>
                                                                                                        <w:right w:val="none" w:sz="0" w:space="0" w:color="auto"/>
                                                                                                      </w:divBdr>
                                                                                                      <w:divsChild>
                                                                                                        <w:div w:id="208762041">
                                                                                                          <w:marLeft w:val="0"/>
                                                                                                          <w:marRight w:val="0"/>
                                                                                                          <w:marTop w:val="0"/>
                                                                                                          <w:marBottom w:val="160"/>
                                                                                                          <w:divBdr>
                                                                                                            <w:top w:val="none" w:sz="0" w:space="0" w:color="auto"/>
                                                                                                            <w:left w:val="none" w:sz="0" w:space="0" w:color="auto"/>
                                                                                                            <w:bottom w:val="none" w:sz="0" w:space="0" w:color="auto"/>
                                                                                                            <w:right w:val="none" w:sz="0" w:space="0" w:color="auto"/>
                                                                                                          </w:divBdr>
                                                                                                        </w:div>
                                                                                                        <w:div w:id="438914125">
                                                                                                          <w:marLeft w:val="0"/>
                                                                                                          <w:marRight w:val="0"/>
                                                                                                          <w:marTop w:val="0"/>
                                                                                                          <w:marBottom w:val="0"/>
                                                                                                          <w:divBdr>
                                                                                                            <w:top w:val="none" w:sz="0" w:space="0" w:color="auto"/>
                                                                                                            <w:left w:val="none" w:sz="0" w:space="0" w:color="auto"/>
                                                                                                            <w:bottom w:val="none" w:sz="0" w:space="0" w:color="auto"/>
                                                                                                            <w:right w:val="none" w:sz="0" w:space="0" w:color="auto"/>
                                                                                                          </w:divBdr>
                                                                                                        </w:div>
                                                                                                        <w:div w:id="1180579207">
                                                                                                          <w:marLeft w:val="0"/>
                                                                                                          <w:marRight w:val="0"/>
                                                                                                          <w:marTop w:val="0"/>
                                                                                                          <w:marBottom w:val="160"/>
                                                                                                          <w:divBdr>
                                                                                                            <w:top w:val="none" w:sz="0" w:space="0" w:color="auto"/>
                                                                                                            <w:left w:val="none" w:sz="0" w:space="0" w:color="auto"/>
                                                                                                            <w:bottom w:val="none" w:sz="0" w:space="0" w:color="auto"/>
                                                                                                            <w:right w:val="none" w:sz="0" w:space="0" w:color="auto"/>
                                                                                                          </w:divBdr>
                                                                                                        </w:div>
                                                                                                        <w:div w:id="111829500">
                                                                                                          <w:marLeft w:val="0"/>
                                                                                                          <w:marRight w:val="0"/>
                                                                                                          <w:marTop w:val="0"/>
                                                                                                          <w:marBottom w:val="0"/>
                                                                                                          <w:divBdr>
                                                                                                            <w:top w:val="none" w:sz="0" w:space="0" w:color="auto"/>
                                                                                                            <w:left w:val="none" w:sz="0" w:space="0" w:color="auto"/>
                                                                                                            <w:bottom w:val="none" w:sz="0" w:space="0" w:color="auto"/>
                                                                                                            <w:right w:val="none" w:sz="0" w:space="0" w:color="auto"/>
                                                                                                          </w:divBdr>
                                                                                                        </w:div>
                                                                                                        <w:div w:id="862943486">
                                                                                                          <w:marLeft w:val="0"/>
                                                                                                          <w:marRight w:val="0"/>
                                                                                                          <w:marTop w:val="0"/>
                                                                                                          <w:marBottom w:val="160"/>
                                                                                                          <w:divBdr>
                                                                                                            <w:top w:val="none" w:sz="0" w:space="0" w:color="auto"/>
                                                                                                            <w:left w:val="none" w:sz="0" w:space="0" w:color="auto"/>
                                                                                                            <w:bottom w:val="none" w:sz="0" w:space="0" w:color="auto"/>
                                                                                                            <w:right w:val="none" w:sz="0" w:space="0" w:color="auto"/>
                                                                                                          </w:divBdr>
                                                                                                        </w:div>
                                                                                                        <w:div w:id="1674576005">
                                                                                                          <w:marLeft w:val="0"/>
                                                                                                          <w:marRight w:val="0"/>
                                                                                                          <w:marTop w:val="0"/>
                                                                                                          <w:marBottom w:val="0"/>
                                                                                                          <w:divBdr>
                                                                                                            <w:top w:val="none" w:sz="0" w:space="0" w:color="auto"/>
                                                                                                            <w:left w:val="none" w:sz="0" w:space="0" w:color="auto"/>
                                                                                                            <w:bottom w:val="none" w:sz="0" w:space="0" w:color="auto"/>
                                                                                                            <w:right w:val="none" w:sz="0" w:space="0" w:color="auto"/>
                                                                                                          </w:divBdr>
                                                                                                        </w:div>
                                                                                                        <w:div w:id="76484472">
                                                                                                          <w:marLeft w:val="0"/>
                                                                                                          <w:marRight w:val="0"/>
                                                                                                          <w:marTop w:val="0"/>
                                                                                                          <w:marBottom w:val="160"/>
                                                                                                          <w:divBdr>
                                                                                                            <w:top w:val="none" w:sz="0" w:space="0" w:color="auto"/>
                                                                                                            <w:left w:val="none" w:sz="0" w:space="0" w:color="auto"/>
                                                                                                            <w:bottom w:val="none" w:sz="0" w:space="0" w:color="auto"/>
                                                                                                            <w:right w:val="none" w:sz="0" w:space="0" w:color="auto"/>
                                                                                                          </w:divBdr>
                                                                                                        </w:div>
                                                                                                        <w:div w:id="2056461793">
                                                                                                          <w:marLeft w:val="0"/>
                                                                                                          <w:marRight w:val="0"/>
                                                                                                          <w:marTop w:val="0"/>
                                                                                                          <w:marBottom w:val="0"/>
                                                                                                          <w:divBdr>
                                                                                                            <w:top w:val="none" w:sz="0" w:space="0" w:color="auto"/>
                                                                                                            <w:left w:val="none" w:sz="0" w:space="0" w:color="auto"/>
                                                                                                            <w:bottom w:val="none" w:sz="0" w:space="0" w:color="auto"/>
                                                                                                            <w:right w:val="none" w:sz="0" w:space="0" w:color="auto"/>
                                                                                                          </w:divBdr>
                                                                                                        </w:div>
                                                                                                        <w:div w:id="1312641425">
                                                                                                          <w:marLeft w:val="0"/>
                                                                                                          <w:marRight w:val="0"/>
                                                                                                          <w:marTop w:val="0"/>
                                                                                                          <w:marBottom w:val="160"/>
                                                                                                          <w:divBdr>
                                                                                                            <w:top w:val="none" w:sz="0" w:space="0" w:color="auto"/>
                                                                                                            <w:left w:val="none" w:sz="0" w:space="0" w:color="auto"/>
                                                                                                            <w:bottom w:val="none" w:sz="0" w:space="0" w:color="auto"/>
                                                                                                            <w:right w:val="none" w:sz="0" w:space="0" w:color="auto"/>
                                                                                                          </w:divBdr>
                                                                                                        </w:div>
                                                                                                        <w:div w:id="1199976739">
                                                                                                          <w:marLeft w:val="0"/>
                                                                                                          <w:marRight w:val="0"/>
                                                                                                          <w:marTop w:val="0"/>
                                                                                                          <w:marBottom w:val="0"/>
                                                                                                          <w:divBdr>
                                                                                                            <w:top w:val="none" w:sz="0" w:space="0" w:color="auto"/>
                                                                                                            <w:left w:val="none" w:sz="0" w:space="0" w:color="auto"/>
                                                                                                            <w:bottom w:val="none" w:sz="0" w:space="0" w:color="auto"/>
                                                                                                            <w:right w:val="none" w:sz="0" w:space="0" w:color="auto"/>
                                                                                                          </w:divBdr>
                                                                                                        </w:div>
                                                                                                        <w:div w:id="742261085">
                                                                                                          <w:marLeft w:val="0"/>
                                                                                                          <w:marRight w:val="0"/>
                                                                                                          <w:marTop w:val="0"/>
                                                                                                          <w:marBottom w:val="160"/>
                                                                                                          <w:divBdr>
                                                                                                            <w:top w:val="none" w:sz="0" w:space="0" w:color="auto"/>
                                                                                                            <w:left w:val="none" w:sz="0" w:space="0" w:color="auto"/>
                                                                                                            <w:bottom w:val="none" w:sz="0" w:space="0" w:color="auto"/>
                                                                                                            <w:right w:val="none" w:sz="0" w:space="0" w:color="auto"/>
                                                                                                          </w:divBdr>
                                                                                                        </w:div>
                                                                                                        <w:div w:id="1476410200">
                                                                                                          <w:marLeft w:val="0"/>
                                                                                                          <w:marRight w:val="0"/>
                                                                                                          <w:marTop w:val="0"/>
                                                                                                          <w:marBottom w:val="0"/>
                                                                                                          <w:divBdr>
                                                                                                            <w:top w:val="none" w:sz="0" w:space="0" w:color="auto"/>
                                                                                                            <w:left w:val="none" w:sz="0" w:space="0" w:color="auto"/>
                                                                                                            <w:bottom w:val="none" w:sz="0" w:space="0" w:color="auto"/>
                                                                                                            <w:right w:val="none" w:sz="0" w:space="0" w:color="auto"/>
                                                                                                          </w:divBdr>
                                                                                                        </w:div>
                                                                                                        <w:div w:id="963804938">
                                                                                                          <w:marLeft w:val="0"/>
                                                                                                          <w:marRight w:val="0"/>
                                                                                                          <w:marTop w:val="0"/>
                                                                                                          <w:marBottom w:val="160"/>
                                                                                                          <w:divBdr>
                                                                                                            <w:top w:val="none" w:sz="0" w:space="0" w:color="auto"/>
                                                                                                            <w:left w:val="none" w:sz="0" w:space="0" w:color="auto"/>
                                                                                                            <w:bottom w:val="none" w:sz="0" w:space="0" w:color="auto"/>
                                                                                                            <w:right w:val="none" w:sz="0" w:space="0" w:color="auto"/>
                                                                                                          </w:divBdr>
                                                                                                        </w:div>
                                                                                                        <w:div w:id="1555191124">
                                                                                                          <w:marLeft w:val="0"/>
                                                                                                          <w:marRight w:val="0"/>
                                                                                                          <w:marTop w:val="0"/>
                                                                                                          <w:marBottom w:val="0"/>
                                                                                                          <w:divBdr>
                                                                                                            <w:top w:val="none" w:sz="0" w:space="0" w:color="auto"/>
                                                                                                            <w:left w:val="none" w:sz="0" w:space="0" w:color="auto"/>
                                                                                                            <w:bottom w:val="none" w:sz="0" w:space="0" w:color="auto"/>
                                                                                                            <w:right w:val="none" w:sz="0" w:space="0" w:color="auto"/>
                                                                                                          </w:divBdr>
                                                                                                        </w:div>
                                                                                                        <w:div w:id="182012994">
                                                                                                          <w:marLeft w:val="0"/>
                                                                                                          <w:marRight w:val="0"/>
                                                                                                          <w:marTop w:val="0"/>
                                                                                                          <w:marBottom w:val="160"/>
                                                                                                          <w:divBdr>
                                                                                                            <w:top w:val="none" w:sz="0" w:space="0" w:color="auto"/>
                                                                                                            <w:left w:val="none" w:sz="0" w:space="0" w:color="auto"/>
                                                                                                            <w:bottom w:val="none" w:sz="0" w:space="0" w:color="auto"/>
                                                                                                            <w:right w:val="none" w:sz="0" w:space="0" w:color="auto"/>
                                                                                                          </w:divBdr>
                                                                                                        </w:div>
                                                                                                        <w:div w:id="993948779">
                                                                                                          <w:marLeft w:val="0"/>
                                                                                                          <w:marRight w:val="0"/>
                                                                                                          <w:marTop w:val="0"/>
                                                                                                          <w:marBottom w:val="0"/>
                                                                                                          <w:divBdr>
                                                                                                            <w:top w:val="none" w:sz="0" w:space="0" w:color="auto"/>
                                                                                                            <w:left w:val="none" w:sz="0" w:space="0" w:color="auto"/>
                                                                                                            <w:bottom w:val="none" w:sz="0" w:space="0" w:color="auto"/>
                                                                                                            <w:right w:val="none" w:sz="0" w:space="0" w:color="auto"/>
                                                                                                          </w:divBdr>
                                                                                                          <w:divsChild>
                                                                                                            <w:div w:id="1496141320">
                                                                                                              <w:marLeft w:val="0"/>
                                                                                                              <w:marRight w:val="0"/>
                                                                                                              <w:marTop w:val="0"/>
                                                                                                              <w:marBottom w:val="0"/>
                                                                                                              <w:divBdr>
                                                                                                                <w:top w:val="none" w:sz="0" w:space="0" w:color="auto"/>
                                                                                                                <w:left w:val="none" w:sz="0" w:space="0" w:color="auto"/>
                                                                                                                <w:bottom w:val="none" w:sz="0" w:space="0" w:color="auto"/>
                                                                                                                <w:right w:val="none" w:sz="0" w:space="0" w:color="auto"/>
                                                                                                              </w:divBdr>
                                                                                                              <w:divsChild>
                                                                                                                <w:div w:id="1775244709">
                                                                                                                  <w:marLeft w:val="0"/>
                                                                                                                  <w:marRight w:val="0"/>
                                                                                                                  <w:marTop w:val="0"/>
                                                                                                                  <w:marBottom w:val="0"/>
                                                                                                                  <w:divBdr>
                                                                                                                    <w:top w:val="none" w:sz="0" w:space="0" w:color="auto"/>
                                                                                                                    <w:left w:val="none" w:sz="0" w:space="0" w:color="auto"/>
                                                                                                                    <w:bottom w:val="none" w:sz="0" w:space="0" w:color="auto"/>
                                                                                                                    <w:right w:val="none" w:sz="0" w:space="0" w:color="auto"/>
                                                                                                                  </w:divBdr>
                                                                                                                  <w:divsChild>
                                                                                                                    <w:div w:id="349069409">
                                                                                                                      <w:marLeft w:val="0"/>
                                                                                                                      <w:marRight w:val="0"/>
                                                                                                                      <w:marTop w:val="0"/>
                                                                                                                      <w:marBottom w:val="0"/>
                                                                                                                      <w:divBdr>
                                                                                                                        <w:top w:val="none" w:sz="0" w:space="0" w:color="auto"/>
                                                                                                                        <w:left w:val="none" w:sz="0" w:space="0" w:color="auto"/>
                                                                                                                        <w:bottom w:val="none" w:sz="0" w:space="0" w:color="auto"/>
                                                                                                                        <w:right w:val="none" w:sz="0" w:space="0" w:color="auto"/>
                                                                                                                      </w:divBdr>
                                                                                                                    </w:div>
                                                                                                                    <w:div w:id="359354513">
                                                                                                                      <w:marLeft w:val="0"/>
                                                                                                                      <w:marRight w:val="0"/>
                                                                                                                      <w:marTop w:val="0"/>
                                                                                                                      <w:marBottom w:val="0"/>
                                                                                                                      <w:divBdr>
                                                                                                                        <w:top w:val="none" w:sz="0" w:space="0" w:color="auto"/>
                                                                                                                        <w:left w:val="none" w:sz="0" w:space="0" w:color="auto"/>
                                                                                                                        <w:bottom w:val="none" w:sz="0" w:space="0" w:color="auto"/>
                                                                                                                        <w:right w:val="none" w:sz="0" w:space="0" w:color="auto"/>
                                                                                                                      </w:divBdr>
                                                                                                                    </w:div>
                                                                                                                    <w:div w:id="185106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04393143">
      <w:bodyDiv w:val="1"/>
      <w:marLeft w:val="0"/>
      <w:marRight w:val="0"/>
      <w:marTop w:val="0"/>
      <w:marBottom w:val="0"/>
      <w:divBdr>
        <w:top w:val="none" w:sz="0" w:space="0" w:color="auto"/>
        <w:left w:val="none" w:sz="0" w:space="0" w:color="auto"/>
        <w:bottom w:val="none" w:sz="0" w:space="0" w:color="auto"/>
        <w:right w:val="none" w:sz="0" w:space="0" w:color="auto"/>
      </w:divBdr>
      <w:divsChild>
        <w:div w:id="1473213479">
          <w:marLeft w:val="0"/>
          <w:marRight w:val="0"/>
          <w:marTop w:val="0"/>
          <w:marBottom w:val="0"/>
          <w:divBdr>
            <w:top w:val="none" w:sz="0" w:space="0" w:color="auto"/>
            <w:left w:val="none" w:sz="0" w:space="0" w:color="auto"/>
            <w:bottom w:val="none" w:sz="0" w:space="0" w:color="auto"/>
            <w:right w:val="none" w:sz="0" w:space="0" w:color="auto"/>
          </w:divBdr>
          <w:divsChild>
            <w:div w:id="1061749732">
              <w:marLeft w:val="0"/>
              <w:marRight w:val="0"/>
              <w:marTop w:val="0"/>
              <w:marBottom w:val="0"/>
              <w:divBdr>
                <w:top w:val="none" w:sz="0" w:space="0" w:color="auto"/>
                <w:left w:val="none" w:sz="0" w:space="0" w:color="auto"/>
                <w:bottom w:val="none" w:sz="0" w:space="0" w:color="auto"/>
                <w:right w:val="none" w:sz="0" w:space="0" w:color="auto"/>
              </w:divBdr>
              <w:divsChild>
                <w:div w:id="2075854169">
                  <w:marLeft w:val="0"/>
                  <w:marRight w:val="0"/>
                  <w:marTop w:val="0"/>
                  <w:marBottom w:val="0"/>
                  <w:divBdr>
                    <w:top w:val="none" w:sz="0" w:space="0" w:color="auto"/>
                    <w:left w:val="none" w:sz="0" w:space="0" w:color="auto"/>
                    <w:bottom w:val="none" w:sz="0" w:space="0" w:color="auto"/>
                    <w:right w:val="none" w:sz="0" w:space="0" w:color="auto"/>
                  </w:divBdr>
                  <w:divsChild>
                    <w:div w:id="333648583">
                      <w:marLeft w:val="0"/>
                      <w:marRight w:val="0"/>
                      <w:marTop w:val="0"/>
                      <w:marBottom w:val="0"/>
                      <w:divBdr>
                        <w:top w:val="none" w:sz="0" w:space="0" w:color="auto"/>
                        <w:left w:val="none" w:sz="0" w:space="0" w:color="auto"/>
                        <w:bottom w:val="none" w:sz="0" w:space="0" w:color="auto"/>
                        <w:right w:val="none" w:sz="0" w:space="0" w:color="auto"/>
                      </w:divBdr>
                      <w:divsChild>
                        <w:div w:id="1930117435">
                          <w:marLeft w:val="0"/>
                          <w:marRight w:val="0"/>
                          <w:marTop w:val="0"/>
                          <w:marBottom w:val="0"/>
                          <w:divBdr>
                            <w:top w:val="none" w:sz="0" w:space="0" w:color="auto"/>
                            <w:left w:val="none" w:sz="0" w:space="0" w:color="auto"/>
                            <w:bottom w:val="none" w:sz="0" w:space="0" w:color="auto"/>
                            <w:right w:val="none" w:sz="0" w:space="0" w:color="auto"/>
                          </w:divBdr>
                          <w:divsChild>
                            <w:div w:id="883249351">
                              <w:marLeft w:val="0"/>
                              <w:marRight w:val="0"/>
                              <w:marTop w:val="0"/>
                              <w:marBottom w:val="0"/>
                              <w:divBdr>
                                <w:top w:val="none" w:sz="0" w:space="0" w:color="auto"/>
                                <w:left w:val="none" w:sz="0" w:space="0" w:color="auto"/>
                                <w:bottom w:val="none" w:sz="0" w:space="0" w:color="auto"/>
                                <w:right w:val="none" w:sz="0" w:space="0" w:color="auto"/>
                              </w:divBdr>
                              <w:divsChild>
                                <w:div w:id="1344699305">
                                  <w:marLeft w:val="0"/>
                                  <w:marRight w:val="0"/>
                                  <w:marTop w:val="0"/>
                                  <w:marBottom w:val="0"/>
                                  <w:divBdr>
                                    <w:top w:val="none" w:sz="0" w:space="0" w:color="auto"/>
                                    <w:left w:val="none" w:sz="0" w:space="0" w:color="auto"/>
                                    <w:bottom w:val="none" w:sz="0" w:space="0" w:color="auto"/>
                                    <w:right w:val="none" w:sz="0" w:space="0" w:color="auto"/>
                                  </w:divBdr>
                                  <w:divsChild>
                                    <w:div w:id="1060128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8897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1B926B0B6D9D4AB01D104A39774F94" ma:contentTypeVersion="1" ma:contentTypeDescription="Create a new document." ma:contentTypeScope="" ma:versionID="2b33bfde17f72c00c21838ce717dae2e">
  <xsd:schema xmlns:xsd="http://www.w3.org/2001/XMLSchema" xmlns:xs="http://www.w3.org/2001/XMLSchema" xmlns:p="http://schemas.microsoft.com/office/2006/metadata/properties" xmlns:ns3="2b9a0c51-93c9-4762-9def-b2712bcee8d9" targetNamespace="http://schemas.microsoft.com/office/2006/metadata/properties" ma:root="true" ma:fieldsID="30ed165927264d5dfbe1ee7b90400db7" ns3:_="">
    <xsd:import namespace="2b9a0c51-93c9-4762-9def-b2712bcee8d9"/>
    <xsd:element name="properties">
      <xsd:complexType>
        <xsd:sequence>
          <xsd:element name="documentManagement">
            <xsd:complexType>
              <xsd:all>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9a0c51-93c9-4762-9def-b2712bcee8d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2b9a0c51-93c9-4762-9def-b2712bcee8d9">
      <UserInfo>
        <DisplayName>Alice Ham</DisplayName>
        <AccountId>7</AccountId>
        <AccountType/>
      </UserInfo>
    </SharedWithUsers>
  </documentManagement>
</p:properties>
</file>

<file path=customXml/itemProps1.xml><?xml version="1.0" encoding="utf-8"?>
<ds:datastoreItem xmlns:ds="http://schemas.openxmlformats.org/officeDocument/2006/customXml" ds:itemID="{048A10DD-6B2E-478F-BF93-85002C17B338}"/>
</file>

<file path=customXml/itemProps2.xml><?xml version="1.0" encoding="utf-8"?>
<ds:datastoreItem xmlns:ds="http://schemas.openxmlformats.org/officeDocument/2006/customXml" ds:itemID="{575687E2-0659-480E-82F6-0138BFE66E5C}"/>
</file>

<file path=customXml/itemProps3.xml><?xml version="1.0" encoding="utf-8"?>
<ds:datastoreItem xmlns:ds="http://schemas.openxmlformats.org/officeDocument/2006/customXml" ds:itemID="{5888280D-C4EF-487E-AB29-27869BEA29C6}"/>
</file>

<file path=customXml/itemProps4.xml><?xml version="1.0" encoding="utf-8"?>
<ds:datastoreItem xmlns:ds="http://schemas.openxmlformats.org/officeDocument/2006/customXml" ds:itemID="{F09B7442-5734-4DDE-95FB-08F64D1DC063}"/>
</file>

<file path=docProps/app.xml><?xml version="1.0" encoding="utf-8"?>
<Properties xmlns="http://schemas.openxmlformats.org/officeDocument/2006/extended-properties" xmlns:vt="http://schemas.openxmlformats.org/officeDocument/2006/docPropsVTypes">
  <Template>Normal</Template>
  <TotalTime>0</TotalTime>
  <Pages>2</Pages>
  <Words>744</Words>
  <Characters>4247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dharrels</dc:creator>
  <cp:lastModifiedBy>DeeAnn Sweeney</cp:lastModifiedBy>
  <cp:revision>2</cp:revision>
  <cp:lastPrinted>2014-11-17T18:27:00Z</cp:lastPrinted>
  <dcterms:created xsi:type="dcterms:W3CDTF">2014-11-17T18:32:00Z</dcterms:created>
  <dcterms:modified xsi:type="dcterms:W3CDTF">2014-11-17T18:32:00Z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0x010100621B926B0B6D9D4AB01D104A39774F94</vt:lpwstr>
  </property>
  <property fmtid="{D5CDD505-2E9C-101B-9397-08002B2CF9AE}" pid="3" name="IsMyDocuments">
    <vt:bool>true</vt:bool>
  </property>
</Properties>
</file>